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803339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10030" w:rsidRPr="00DF2DC5" w:rsidRDefault="00B10030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 w:rsidR="00DF2DC5" w:rsidRPr="00DF2DC5">
                    <w:rPr>
                      <w:b/>
                    </w:rPr>
                    <w:t>2</w:t>
                  </w:r>
                  <w:r w:rsidRPr="00DF2DC5">
                    <w:rPr>
                      <w:b/>
                    </w:rPr>
                    <w:t xml:space="preserve"> </w:t>
                  </w:r>
                  <w:r w:rsidR="00DF2DC5" w:rsidRPr="00DF2DC5">
                    <w:rPr>
                      <w:b/>
                    </w:rPr>
                    <w:t>Менеджмент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="00DF2DC5" w:rsidRPr="00DF2DC5">
                    <w:rPr>
                      <w:b/>
                    </w:rPr>
                    <w:t>Логистика и управление закупками</w:t>
                  </w:r>
                  <w:r w:rsidRPr="00DF2DC5">
                    <w:rPr>
                      <w:b/>
                    </w:rPr>
                    <w:t xml:space="preserve"> »</w:t>
                  </w:r>
                  <w:r w:rsidRPr="00DF2DC5">
                    <w:t xml:space="preserve">, утв. приказом ректора ОмГА от </w:t>
                  </w:r>
                  <w:r w:rsidR="00EB135E">
                    <w:t>28</w:t>
                  </w:r>
                  <w:r w:rsidR="00BB2736" w:rsidRPr="00DF2DC5">
                    <w:t>.</w:t>
                  </w:r>
                  <w:r w:rsidR="00494EB0">
                    <w:t>0</w:t>
                  </w:r>
                  <w:r w:rsidR="00EB135E">
                    <w:t>3</w:t>
                  </w:r>
                  <w:r w:rsidR="00BB2736" w:rsidRPr="00DF2DC5">
                    <w:t>.</w:t>
                  </w:r>
                  <w:r w:rsidRPr="00DF2DC5">
                    <w:t xml:space="preserve">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EB135E">
                    <w:rPr>
                      <w:rFonts w:eastAsia="Courier New"/>
                      <w:bCs/>
                      <w:color w:val="000000"/>
                    </w:rPr>
                    <w:t>2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EB135E">
                    <w:rPr>
                      <w:rFonts w:eastAsia="Courier New"/>
                      <w:bCs/>
                      <w:color w:val="000000"/>
                    </w:rPr>
                    <w:t>28</w:t>
                  </w:r>
                </w:p>
                <w:p w:rsidR="00B10030" w:rsidRDefault="00B1003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«У</w:t>
      </w:r>
      <w:r w:rsidR="00F83726" w:rsidRPr="00F37185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80333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10030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10030" w:rsidRPr="006A2B05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B10030" w:rsidRPr="00C94464" w:rsidRDefault="00EB135E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BB2736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494EB0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B10030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B10030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B10030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B10030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16017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37185">
        <w:rPr>
          <w:b/>
          <w:bCs/>
          <w:caps/>
          <w:sz w:val="32"/>
          <w:szCs w:val="32"/>
        </w:rPr>
        <w:t>учебн</w:t>
      </w:r>
      <w:r w:rsidR="004D7A4B" w:rsidRPr="00F37185">
        <w:rPr>
          <w:b/>
          <w:bCs/>
          <w:caps/>
          <w:sz w:val="32"/>
          <w:szCs w:val="32"/>
        </w:rPr>
        <w:t>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3B7D93">
        <w:rPr>
          <w:sz w:val="22"/>
          <w:szCs w:val="22"/>
        </w:rPr>
        <w:t>ознакомительная практика</w:t>
      </w:r>
      <w:r w:rsidR="004D7A4B" w:rsidRPr="00F37185">
        <w:rPr>
          <w:sz w:val="22"/>
          <w:szCs w:val="22"/>
        </w:rPr>
        <w:t>)</w:t>
      </w:r>
    </w:p>
    <w:p w:rsidR="007F4B97" w:rsidRDefault="00E711F4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37185">
        <w:rPr>
          <w:bCs/>
          <w:sz w:val="24"/>
          <w:szCs w:val="24"/>
        </w:rPr>
        <w:t>Б2.</w:t>
      </w:r>
      <w:r w:rsidR="003B7D93">
        <w:rPr>
          <w:bCs/>
          <w:sz w:val="24"/>
          <w:szCs w:val="24"/>
        </w:rPr>
        <w:t>О</w:t>
      </w:r>
      <w:r w:rsidRPr="00F37185">
        <w:rPr>
          <w:bCs/>
          <w:sz w:val="24"/>
          <w:szCs w:val="24"/>
        </w:rPr>
        <w:t>.0</w:t>
      </w:r>
      <w:r w:rsidR="00B86D61" w:rsidRPr="00F37185">
        <w:rPr>
          <w:bCs/>
          <w:sz w:val="24"/>
          <w:szCs w:val="24"/>
        </w:rPr>
        <w:t>1</w:t>
      </w:r>
      <w:r w:rsidRPr="00F37185">
        <w:rPr>
          <w:bCs/>
          <w:sz w:val="24"/>
          <w:szCs w:val="24"/>
        </w:rPr>
        <w:t>(</w:t>
      </w:r>
      <w:r w:rsidR="00B86D61" w:rsidRPr="00F37185">
        <w:rPr>
          <w:bCs/>
          <w:sz w:val="24"/>
          <w:szCs w:val="24"/>
        </w:rPr>
        <w:t>У</w:t>
      </w:r>
      <w:r w:rsidRPr="00F37185">
        <w:rPr>
          <w:bCs/>
          <w:sz w:val="24"/>
          <w:szCs w:val="24"/>
        </w:rPr>
        <w:t>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38.03.02 Менеджмент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DF2DC5" w:rsidRPr="00DF2DC5">
        <w:rPr>
          <w:b/>
          <w:sz w:val="24"/>
          <w:szCs w:val="24"/>
        </w:rPr>
        <w:t>Логистика и управление закупками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BB2736">
        <w:rPr>
          <w:color w:val="000000"/>
          <w:sz w:val="24"/>
          <w:szCs w:val="24"/>
        </w:rPr>
        <w:t>08. Финансы и экономика</w:t>
      </w:r>
      <w:r w:rsidR="005E0074">
        <w:rPr>
          <w:color w:val="000000"/>
          <w:sz w:val="24"/>
          <w:szCs w:val="24"/>
        </w:rPr>
        <w:t xml:space="preserve">; </w:t>
      </w:r>
      <w:r w:rsidR="005E0074" w:rsidRPr="005E0074">
        <w:rPr>
          <w:color w:val="000000"/>
          <w:sz w:val="24"/>
          <w:szCs w:val="24"/>
        </w:rPr>
        <w:t>40</w:t>
      </w:r>
      <w:r w:rsidR="005E0074">
        <w:rPr>
          <w:color w:val="000000"/>
          <w:sz w:val="24"/>
          <w:szCs w:val="24"/>
        </w:rPr>
        <w:t xml:space="preserve"> С</w:t>
      </w:r>
      <w:r w:rsidR="005E0074" w:rsidRPr="005E0074">
        <w:rPr>
          <w:color w:val="000000"/>
          <w:sz w:val="24"/>
          <w:szCs w:val="24"/>
        </w:rPr>
        <w:t>квозные виды профессиональной деятельности в промышленности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5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E0074">
              <w:rPr>
                <w:color w:val="000000"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СПЕЦИАЛИСТ ПО ЛОГИСТИКЕ НА ТРАНСПОРТЕ</w:t>
            </w:r>
          </w:p>
        </w:tc>
      </w:tr>
    </w:tbl>
    <w:p w:rsidR="003B7D93" w:rsidRPr="005E007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19740F" w:rsidRPr="0019740F">
        <w:rPr>
          <w:sz w:val="24"/>
          <w:szCs w:val="24"/>
        </w:rPr>
        <w:t>информационно-</w:t>
      </w:r>
      <w:r w:rsidRPr="0019740F">
        <w:rPr>
          <w:color w:val="000000"/>
          <w:sz w:val="24"/>
          <w:szCs w:val="24"/>
        </w:rPr>
        <w:t>аналитический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="0019740F">
        <w:rPr>
          <w:color w:val="000000"/>
          <w:sz w:val="24"/>
          <w:szCs w:val="24"/>
        </w:rPr>
        <w:t>предпринимательский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EB135E">
        <w:rPr>
          <w:rFonts w:eastAsia="SimSun"/>
          <w:kern w:val="2"/>
          <w:sz w:val="24"/>
          <w:szCs w:val="24"/>
          <w:lang w:eastAsia="hi-IN" w:bidi="hi-IN"/>
        </w:rPr>
        <w:t>2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EB135E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EB135E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EB135E">
        <w:rPr>
          <w:sz w:val="24"/>
          <w:szCs w:val="24"/>
        </w:rPr>
        <w:t>2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813001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F540A4">
        <w:rPr>
          <w:spacing w:val="-3"/>
          <w:sz w:val="24"/>
          <w:szCs w:val="24"/>
          <w:lang w:eastAsia="en-US"/>
        </w:rPr>
        <w:t>25.</w:t>
      </w:r>
      <w:r w:rsidR="00EB135E">
        <w:rPr>
          <w:spacing w:val="-3"/>
          <w:sz w:val="24"/>
          <w:szCs w:val="24"/>
          <w:lang w:eastAsia="en-US"/>
        </w:rPr>
        <w:t>03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EB135E">
        <w:rPr>
          <w:spacing w:val="-3"/>
          <w:sz w:val="24"/>
          <w:szCs w:val="24"/>
          <w:lang w:eastAsia="en-US"/>
        </w:rPr>
        <w:t>2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EB135E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813001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sz w:val="24"/>
        </w:rPr>
        <w:t>38.0</w:t>
      </w:r>
      <w:r w:rsidR="00F6667E" w:rsidRPr="00F6667E">
        <w:rPr>
          <w:rFonts w:ascii="Times New Roman" w:hAnsi="Times New Roman" w:cs="Times New Roman"/>
          <w:sz w:val="24"/>
        </w:rPr>
        <w:t>3</w:t>
      </w:r>
      <w:r w:rsidRPr="00F6667E">
        <w:rPr>
          <w:rFonts w:ascii="Times New Roman" w:hAnsi="Times New Roman" w:cs="Times New Roman"/>
          <w:sz w:val="24"/>
        </w:rPr>
        <w:t>.0</w:t>
      </w:r>
      <w:r w:rsidR="00F6667E" w:rsidRPr="00F6667E">
        <w:rPr>
          <w:rFonts w:ascii="Times New Roman" w:hAnsi="Times New Roman" w:cs="Times New Roman"/>
          <w:sz w:val="24"/>
        </w:rPr>
        <w:t>1</w:t>
      </w:r>
      <w:r w:rsidRPr="00F6667E">
        <w:rPr>
          <w:rFonts w:ascii="Times New Roman" w:hAnsi="Times New Roman" w:cs="Times New Roman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sz w:val="24"/>
        </w:rPr>
        <w:t>Экономика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954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59425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EB135E" w:rsidRPr="00D074FA" w:rsidRDefault="00EB135E" w:rsidP="00EB135E">
      <w:pPr>
        <w:jc w:val="both"/>
        <w:rPr>
          <w:sz w:val="24"/>
          <w:szCs w:val="24"/>
        </w:rPr>
      </w:pPr>
      <w:r w:rsidRPr="00D074FA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813001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60015E">
        <w:rPr>
          <w:sz w:val="24"/>
          <w:szCs w:val="24"/>
          <w:lang w:eastAsia="en-US"/>
        </w:rPr>
        <w:t>практики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901B19" w:rsidRPr="001A0696" w:rsidRDefault="00901B19" w:rsidP="00901B19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01B19" w:rsidRPr="001A0696" w:rsidRDefault="00901B19" w:rsidP="00901B19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01B19" w:rsidRPr="001A0696" w:rsidRDefault="00901B19" w:rsidP="00901B19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901B19" w:rsidRPr="001A0696" w:rsidRDefault="00901B19" w:rsidP="00901B19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01B19" w:rsidRPr="001A0696" w:rsidRDefault="00901B19" w:rsidP="00901B19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1F6393">
        <w:rPr>
          <w:b/>
          <w:sz w:val="24"/>
        </w:rPr>
        <w:t>2</w:t>
      </w:r>
      <w:r w:rsidR="001F6393" w:rsidRPr="00A04B9E">
        <w:rPr>
          <w:b/>
          <w:sz w:val="24"/>
        </w:rPr>
        <w:t xml:space="preserve"> </w:t>
      </w:r>
      <w:r w:rsidR="001F6393">
        <w:rPr>
          <w:b/>
          <w:sz w:val="24"/>
        </w:rPr>
        <w:t>Менеджмент</w:t>
      </w:r>
      <w:r w:rsidRPr="00F042A9">
        <w:rPr>
          <w:sz w:val="24"/>
          <w:szCs w:val="24"/>
        </w:rPr>
        <w:t>, направленность (профиль) программы «</w:t>
      </w:r>
      <w:r w:rsidR="001F6393" w:rsidRPr="001F6393">
        <w:rPr>
          <w:sz w:val="24"/>
          <w:szCs w:val="24"/>
        </w:rPr>
        <w:t>Логистика и управление закупками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EB135E">
        <w:rPr>
          <w:sz w:val="24"/>
          <w:szCs w:val="24"/>
        </w:rPr>
        <w:t>2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EB135E">
        <w:rPr>
          <w:sz w:val="24"/>
          <w:szCs w:val="24"/>
        </w:rPr>
        <w:t>3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EB135E">
        <w:rPr>
          <w:rFonts w:eastAsia="Courier New"/>
          <w:bCs/>
          <w:color w:val="000000"/>
          <w:sz w:val="24"/>
          <w:szCs w:val="24"/>
        </w:rPr>
        <w:t>28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233C3D">
        <w:rPr>
          <w:rFonts w:eastAsia="Courier New"/>
          <w:bCs/>
          <w:color w:val="000000"/>
          <w:sz w:val="24"/>
          <w:szCs w:val="24"/>
        </w:rPr>
        <w:t>0</w:t>
      </w:r>
      <w:r w:rsidR="00EB135E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.202</w:t>
      </w:r>
      <w:r w:rsidR="00EB135E">
        <w:rPr>
          <w:rFonts w:eastAsia="Courier New"/>
          <w:bCs/>
          <w:color w:val="000000"/>
          <w:sz w:val="24"/>
          <w:szCs w:val="24"/>
        </w:rPr>
        <w:t>2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EB135E">
        <w:rPr>
          <w:rFonts w:eastAsia="Courier New"/>
          <w:bCs/>
          <w:color w:val="000000"/>
          <w:sz w:val="24"/>
          <w:szCs w:val="24"/>
        </w:rPr>
        <w:t>28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5703DB">
        <w:rPr>
          <w:rFonts w:ascii="Times New Roman" w:hAnsi="Times New Roman"/>
          <w:b/>
          <w:sz w:val="24"/>
          <w:szCs w:val="24"/>
        </w:rPr>
        <w:t>у</w:t>
      </w:r>
      <w:r w:rsidR="00160170" w:rsidRPr="00392A1F">
        <w:rPr>
          <w:rFonts w:ascii="Times New Roman" w:hAnsi="Times New Roman"/>
          <w:b/>
          <w:sz w:val="24"/>
          <w:szCs w:val="24"/>
        </w:rPr>
        <w:t>чебн</w:t>
      </w:r>
      <w:r w:rsidRPr="00392A1F">
        <w:rPr>
          <w:rFonts w:ascii="Times New Roman" w:hAnsi="Times New Roman"/>
          <w:b/>
          <w:sz w:val="24"/>
          <w:szCs w:val="24"/>
        </w:rPr>
        <w:t>ая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5703DB">
        <w:rPr>
          <w:rFonts w:ascii="Times New Roman" w:hAnsi="Times New Roman"/>
          <w:b/>
          <w:sz w:val="24"/>
          <w:szCs w:val="24"/>
        </w:rPr>
        <w:t>ознакомительная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7D1B1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E736DF" w:rsidRPr="00E736DF">
        <w:rPr>
          <w:sz w:val="24"/>
        </w:rPr>
        <w:t>2</w:t>
      </w:r>
      <w:r w:rsidR="005703DB" w:rsidRPr="00E736DF">
        <w:rPr>
          <w:sz w:val="24"/>
        </w:rPr>
        <w:t xml:space="preserve"> </w:t>
      </w:r>
      <w:r w:rsidR="00E736DF" w:rsidRPr="00E736DF">
        <w:rPr>
          <w:sz w:val="24"/>
        </w:rPr>
        <w:t>Менеджмент</w:t>
      </w:r>
      <w:r w:rsidR="005703DB" w:rsidRPr="00E736DF">
        <w:rPr>
          <w:sz w:val="24"/>
          <w:szCs w:val="24"/>
        </w:rPr>
        <w:t xml:space="preserve">, утвержденного Приказом Минобрнауки России </w:t>
      </w:r>
      <w:r w:rsidR="005703DB" w:rsidRPr="005928BA">
        <w:rPr>
          <w:sz w:val="24"/>
          <w:szCs w:val="24"/>
        </w:rPr>
        <w:t>от</w:t>
      </w:r>
      <w:r w:rsidR="005703DB" w:rsidRPr="005928BA">
        <w:rPr>
          <w:bCs/>
          <w:sz w:val="24"/>
          <w:szCs w:val="24"/>
        </w:rPr>
        <w:t xml:space="preserve"> 12</w:t>
      </w:r>
      <w:r w:rsidR="005703DB" w:rsidRPr="005928BA">
        <w:rPr>
          <w:sz w:val="24"/>
        </w:rPr>
        <w:t xml:space="preserve">.08.2020 N </w:t>
      </w:r>
      <w:r w:rsidR="005928BA" w:rsidRPr="005928BA">
        <w:rPr>
          <w:sz w:val="24"/>
        </w:rPr>
        <w:t>970</w:t>
      </w:r>
      <w:r w:rsidR="005703DB" w:rsidRPr="005928BA">
        <w:rPr>
          <w:sz w:val="24"/>
        </w:rPr>
        <w:t xml:space="preserve"> </w:t>
      </w:r>
      <w:r w:rsidR="005703DB" w:rsidRPr="005928BA">
        <w:rPr>
          <w:sz w:val="24"/>
          <w:szCs w:val="24"/>
        </w:rPr>
        <w:t>(зарегистрирован в Минюсте России 25</w:t>
      </w:r>
      <w:r w:rsidR="005703DB" w:rsidRPr="005928BA">
        <w:rPr>
          <w:sz w:val="24"/>
        </w:rPr>
        <w:t>.08.2020 N 59</w:t>
      </w:r>
      <w:r w:rsidR="005928BA" w:rsidRPr="005928BA">
        <w:rPr>
          <w:sz w:val="24"/>
        </w:rPr>
        <w:t>449</w:t>
      </w:r>
      <w:r w:rsidR="005703DB" w:rsidRPr="005928BA">
        <w:rPr>
          <w:sz w:val="24"/>
        </w:rPr>
        <w:t>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>практической подготовки при реализации учебной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7D1B19" w:rsidRPr="00134D0E">
        <w:rPr>
          <w:b/>
          <w:bCs/>
          <w:sz w:val="24"/>
          <w:szCs w:val="24"/>
        </w:rPr>
        <w:t>ознакомительная практика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D1B19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5928BA" w:rsidRDefault="005928BA" w:rsidP="002248FA">
            <w:pPr>
              <w:rPr>
                <w:sz w:val="24"/>
                <w:szCs w:val="24"/>
                <w:lang w:eastAsia="en-US"/>
              </w:rPr>
            </w:pPr>
            <w:r w:rsidRPr="005928BA">
              <w:rPr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10030" w:rsidRDefault="007D1B19" w:rsidP="00E736D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134D0E">
              <w:rPr>
                <w:b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5928BA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5928BA">
              <w:rPr>
                <w:i/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5928BA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928BA">
              <w:rPr>
                <w:sz w:val="24"/>
                <w:szCs w:val="24"/>
                <w:lang w:eastAsia="en-US"/>
              </w:rPr>
              <w:t>знать принципы и методы поиска, анализа и синтеза информации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Default="007D1B19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45724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457247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>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Default="007D1B19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45724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457247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>уметь осуществлять поиск информации для решения поставленной задачи по различным типам запросов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Default="007D1B19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45724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457247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>владеть практическими навыками поиска, анализа и синтеза информации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45724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3A2B11" w:rsidRDefault="00E736DF" w:rsidP="00E736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34D0E">
              <w:rPr>
                <w:b/>
                <w:sz w:val="24"/>
                <w:szCs w:val="24"/>
                <w:lang w:eastAsia="en-US"/>
              </w:rPr>
              <w:t>УК-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457247" w:rsidRDefault="00457247" w:rsidP="00B1003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57247">
              <w:rPr>
                <w:i/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E736D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134D0E" w:rsidRDefault="00457247" w:rsidP="0045724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960E78" w:rsidRDefault="0045724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>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E736D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134D0E" w:rsidRDefault="00457247" w:rsidP="0045724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960E78" w:rsidRDefault="0045724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>уметь 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E736D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134D0E" w:rsidRDefault="00457247" w:rsidP="0074517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2.</w:t>
            </w:r>
            <w:r w:rsidR="007451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960E78" w:rsidRDefault="0074517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45173">
              <w:rPr>
                <w:sz w:val="24"/>
                <w:szCs w:val="24"/>
                <w:lang w:eastAsia="en-US"/>
              </w:rPr>
              <w:t>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E736D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3A2B11" w:rsidRDefault="0045724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2.</w:t>
            </w:r>
            <w:r w:rsidR="0074517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960E78" w:rsidRDefault="0074517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45173">
              <w:rPr>
                <w:sz w:val="24"/>
                <w:szCs w:val="24"/>
                <w:lang w:eastAsia="en-US"/>
              </w:rPr>
              <w:t xml:space="preserve">владеть практическими навыками определения круга задач в рамках поставленной цели, исходя из </w:t>
            </w:r>
            <w:r w:rsidRPr="00745173">
              <w:rPr>
                <w:sz w:val="24"/>
                <w:szCs w:val="24"/>
                <w:lang w:eastAsia="en-US"/>
              </w:rPr>
              <w:lastRenderedPageBreak/>
              <w:t>действующих правовых норм, имеющихся ресурсов и ограничений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E736D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3A2B11" w:rsidRDefault="0045724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2.</w:t>
            </w:r>
            <w:r w:rsidR="007451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960E78" w:rsidRDefault="0074517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45173">
              <w:rPr>
                <w:sz w:val="24"/>
                <w:szCs w:val="24"/>
                <w:lang w:eastAsia="en-US"/>
              </w:rPr>
              <w:t>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B10030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B10030">
              <w:rPr>
                <w:sz w:val="24"/>
                <w:szCs w:val="24"/>
                <w:lang w:eastAsia="en-US"/>
              </w:rPr>
              <w:t>Способен формировать нетерпимое отношение к коррупционному поведению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B10030" w:rsidRDefault="00B10030" w:rsidP="0045129B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B10030">
              <w:rPr>
                <w:b/>
                <w:sz w:val="24"/>
                <w:szCs w:val="24"/>
                <w:lang w:eastAsia="en-US"/>
              </w:rPr>
              <w:t>УК-11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745173" w:rsidRDefault="00134D0E" w:rsidP="00134D0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5173">
              <w:rPr>
                <w:rFonts w:ascii="Times New Roman" w:hAnsi="Times New Roman"/>
                <w:i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030">
              <w:rPr>
                <w:rFonts w:ascii="Times New Roman" w:hAnsi="Times New Roman"/>
                <w:sz w:val="24"/>
                <w:szCs w:val="24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030">
              <w:rPr>
                <w:rFonts w:ascii="Times New Roman" w:hAnsi="Times New Roman"/>
                <w:sz w:val="24"/>
                <w:szCs w:val="24"/>
              </w:rPr>
              <w:t>знать способы профилактики коррупции и формирования нетерпимого отношения к 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030">
              <w:rPr>
                <w:rFonts w:ascii="Times New Roman" w:hAnsi="Times New Roman"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030">
              <w:rPr>
                <w:rFonts w:ascii="Times New Roman" w:hAnsi="Times New Roman"/>
                <w:sz w:val="24"/>
                <w:szCs w:val="24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030">
              <w:rPr>
                <w:rFonts w:ascii="Times New Roman" w:hAnsi="Times New Roman"/>
                <w:sz w:val="24"/>
                <w:szCs w:val="24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B10030" w:rsidRPr="00CB70C5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030">
              <w:rPr>
                <w:rFonts w:ascii="Times New Roman" w:hAnsi="Times New Roman"/>
                <w:sz w:val="24"/>
                <w:szCs w:val="24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  <w:tr w:rsidR="00B10030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596CD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Способен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B10030" w:rsidRDefault="00B10030" w:rsidP="00B10030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B10030">
              <w:rPr>
                <w:b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96CD2" w:rsidRDefault="00596CD2" w:rsidP="00134D0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6CD2">
              <w:rPr>
                <w:rFonts w:ascii="Times New Roman" w:hAnsi="Times New Roman"/>
                <w:i/>
                <w:sz w:val="24"/>
                <w:szCs w:val="24"/>
              </w:rPr>
              <w:t>Способен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3A2B11">
              <w:rPr>
                <w:sz w:val="24"/>
                <w:szCs w:val="24"/>
                <w:lang w:eastAsia="en-US"/>
              </w:rPr>
              <w:t>К -</w:t>
            </w: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F0EB3" w:rsidRDefault="00596CD2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D2">
              <w:rPr>
                <w:rFonts w:ascii="Times New Roman" w:hAnsi="Times New Roman"/>
                <w:sz w:val="24"/>
                <w:szCs w:val="24"/>
              </w:rPr>
              <w:t>знать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1474A" w:rsidRDefault="00B10030" w:rsidP="00A235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3A2B11">
              <w:rPr>
                <w:sz w:val="24"/>
                <w:szCs w:val="24"/>
                <w:lang w:eastAsia="en-US"/>
              </w:rPr>
              <w:t>К -</w:t>
            </w:r>
            <w:r>
              <w:rPr>
                <w:sz w:val="24"/>
                <w:szCs w:val="24"/>
                <w:lang w:eastAsia="en-US"/>
              </w:rPr>
              <w:t>1.</w:t>
            </w:r>
            <w:r w:rsidR="00A2357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F0EB3" w:rsidRDefault="00596CD2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D2">
              <w:rPr>
                <w:rFonts w:ascii="Times New Roman" w:hAnsi="Times New Roman"/>
                <w:sz w:val="24"/>
                <w:szCs w:val="24"/>
              </w:rPr>
              <w:t>знать основы теории управления, организационную структуру управления организацией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1474A" w:rsidRDefault="00B10030" w:rsidP="00A235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3A2B11">
              <w:rPr>
                <w:sz w:val="24"/>
                <w:szCs w:val="24"/>
                <w:lang w:eastAsia="en-US"/>
              </w:rPr>
              <w:t>К -</w:t>
            </w:r>
            <w:r>
              <w:rPr>
                <w:sz w:val="24"/>
                <w:szCs w:val="24"/>
                <w:lang w:eastAsia="en-US"/>
              </w:rPr>
              <w:t>1.</w:t>
            </w:r>
            <w:r w:rsidR="00A2357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F0EB3" w:rsidRDefault="00596CD2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D2">
              <w:rPr>
                <w:rFonts w:ascii="Times New Roman" w:hAnsi="Times New Roman"/>
                <w:sz w:val="24"/>
                <w:szCs w:val="24"/>
              </w:rPr>
              <w:t>уметь применять экономические  знания  при решении профессиональных задач,  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1474A" w:rsidRDefault="00B10030" w:rsidP="00A235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3A2B11">
              <w:rPr>
                <w:sz w:val="24"/>
                <w:szCs w:val="24"/>
                <w:lang w:eastAsia="en-US"/>
              </w:rPr>
              <w:t>К -</w:t>
            </w:r>
            <w:r>
              <w:rPr>
                <w:sz w:val="24"/>
                <w:szCs w:val="24"/>
                <w:lang w:eastAsia="en-US"/>
              </w:rPr>
              <w:t>1.</w:t>
            </w:r>
            <w:r w:rsidR="00A23571">
              <w:rPr>
                <w:sz w:val="24"/>
                <w:szCs w:val="24"/>
                <w:lang w:eastAsia="en-US"/>
              </w:rPr>
              <w:t>4</w:t>
            </w:r>
            <w:r w:rsidRPr="0071474A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F0EB3" w:rsidRDefault="00596CD2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</w:t>
            </w:r>
            <w:r w:rsidRPr="00596CD2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 основы  управленческой теории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1474A" w:rsidRDefault="00B10030" w:rsidP="00A235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3A2B11">
              <w:rPr>
                <w:sz w:val="24"/>
                <w:szCs w:val="24"/>
                <w:lang w:eastAsia="en-US"/>
              </w:rPr>
              <w:t>К -</w:t>
            </w:r>
            <w:r>
              <w:rPr>
                <w:sz w:val="24"/>
                <w:szCs w:val="24"/>
                <w:lang w:eastAsia="en-US"/>
              </w:rPr>
              <w:t>1.</w:t>
            </w:r>
            <w:r w:rsidR="00A2357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F0EB3" w:rsidRDefault="00596CD2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D2">
              <w:rPr>
                <w:rFonts w:ascii="Times New Roman" w:hAnsi="Times New Roman"/>
                <w:sz w:val="24"/>
                <w:szCs w:val="24"/>
              </w:rPr>
              <w:t>владеть навыками применения знаний управленче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</w:t>
            </w:r>
            <w:r w:rsidRPr="00596CD2">
              <w:rPr>
                <w:rFonts w:ascii="Times New Roman" w:hAnsi="Times New Roman"/>
                <w:sz w:val="24"/>
                <w:szCs w:val="24"/>
              </w:rPr>
              <w:t>теории при решении профессиональных задач</w:t>
            </w:r>
          </w:p>
        </w:tc>
      </w:tr>
      <w:tr w:rsidR="00A23571" w:rsidRPr="00CB70C5" w:rsidTr="00A23571">
        <w:trPr>
          <w:trHeight w:val="10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571" w:rsidRPr="00447EBB" w:rsidRDefault="00A23571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571" w:rsidRPr="0071474A" w:rsidRDefault="00A23571" w:rsidP="00A235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3A2B11">
              <w:rPr>
                <w:sz w:val="24"/>
                <w:szCs w:val="24"/>
                <w:lang w:eastAsia="en-US"/>
              </w:rPr>
              <w:t>К -</w:t>
            </w:r>
            <w:r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571" w:rsidRPr="008F0EB3" w:rsidRDefault="00596CD2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96CD2">
              <w:rPr>
                <w:rFonts w:ascii="Times New Roman" w:hAnsi="Times New Roman"/>
                <w:sz w:val="24"/>
                <w:szCs w:val="24"/>
              </w:rPr>
              <w:t>ладеть навыками анализа финансовой и экономической информации, необходимую для принятия обоснованных решений в профессиональной сфере</w:t>
            </w:r>
          </w:p>
        </w:tc>
      </w:tr>
      <w:tr w:rsidR="00B10030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96CD2">
              <w:rPr>
                <w:sz w:val="24"/>
                <w:szCs w:val="24"/>
              </w:rPr>
              <w:t>Способен разрабатывать обоснованные организационно-управленческие ре</w:t>
            </w:r>
            <w:r w:rsidRPr="00596CD2">
              <w:rPr>
                <w:sz w:val="24"/>
                <w:szCs w:val="24"/>
              </w:rPr>
              <w:lastRenderedPageBreak/>
              <w:t>шения с учетом их социальной значимости, содействовать их реализации в условиях сложной и динамической среды и оценивать их последствия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23571" w:rsidRDefault="00B10030" w:rsidP="002248FA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23571">
              <w:rPr>
                <w:b/>
                <w:sz w:val="24"/>
                <w:szCs w:val="24"/>
                <w:lang w:eastAsia="en-US"/>
              </w:rPr>
              <w:lastRenderedPageBreak/>
              <w:t>ОПК-</w:t>
            </w:r>
            <w:r w:rsidR="002248FA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96CD2" w:rsidRDefault="00596CD2" w:rsidP="00B10030">
            <w:pPr>
              <w:spacing w:before="15" w:after="15"/>
              <w:ind w:right="17"/>
              <w:jc w:val="both"/>
              <w:rPr>
                <w:i/>
                <w:sz w:val="24"/>
                <w:szCs w:val="24"/>
                <w:lang w:eastAsia="en-US"/>
              </w:rPr>
            </w:pPr>
            <w:r w:rsidRPr="00596CD2">
              <w:rPr>
                <w:i/>
                <w:sz w:val="24"/>
                <w:szCs w:val="24"/>
                <w:lang w:eastAsia="en-US"/>
              </w:rPr>
              <w:t xml:space="preserve"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динамической среды и </w:t>
            </w:r>
            <w:r w:rsidRPr="00596CD2">
              <w:rPr>
                <w:i/>
                <w:sz w:val="24"/>
                <w:szCs w:val="24"/>
                <w:lang w:eastAsia="en-US"/>
              </w:rPr>
              <w:lastRenderedPageBreak/>
              <w:t>оценивать их последствия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 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знать принципы, формы управленческих решений, способы разработки организационно-управленческих решений с учетом их социальной значимости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знать особенности менеджмента как способа достижения конкурентных преимуществ за счет достижения единства экономической и социальной эффективности в условиях сложной и динамической среды, методологию управления операционной (производственной) деятельности организаций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уметь формулировать организационно-управленческие решения и распределять обязанности в подразделениях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уметь аргументировать принятые решения и объяснять их последствия в условиях сложной и динамической среды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уметь применять методы экономического обоснования и принятия управленческих решений в сфере управления производственной деятельностью предприятия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 w:rsidR="00A23571">
              <w:rPr>
                <w:sz w:val="24"/>
                <w:szCs w:val="24"/>
                <w:lang w:eastAsia="en-US"/>
              </w:rPr>
              <w:t xml:space="preserve">- 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 w:rsidR="00A23571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владеть современными методиками принятия и реализации организационно-управленческих решений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 w:rsidR="00A23571">
              <w:rPr>
                <w:sz w:val="24"/>
                <w:szCs w:val="24"/>
                <w:lang w:eastAsia="en-US"/>
              </w:rPr>
              <w:t xml:space="preserve">- 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 w:rsidR="00A23571">
              <w:rPr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владеть навыками  приемами выявления проблем, нахождения путей управленческого решения с учетом их социальной значимости, в условиях сложной и динамической среды и оценивать их последствия</w:t>
            </w:r>
          </w:p>
        </w:tc>
      </w:tr>
      <w:tr w:rsidR="00490143" w:rsidRPr="00CB70C5" w:rsidTr="00490143">
        <w:trPr>
          <w:trHeight w:val="88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143" w:rsidRPr="00FE1901" w:rsidRDefault="0049014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143" w:rsidRPr="00197FAA" w:rsidRDefault="00490143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143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владеть практическими навыками применения методов и средств принятия решений и оценки  их последствий в области производственного менеджмента содействия их реализации в условиях сложной и динамической среды</w:t>
            </w:r>
          </w:p>
        </w:tc>
      </w:tr>
      <w:tr w:rsidR="003F5271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659B5">
              <w:rPr>
                <w:sz w:val="24"/>
                <w:szCs w:val="24"/>
                <w:lang w:eastAsia="en-US"/>
              </w:rPr>
              <w:t xml:space="preserve">Способен к организации логистической деятельности по перевозке грузов в цепи поставок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490143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ПК 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0659B5" w:rsidRDefault="003F5271" w:rsidP="00B10030">
            <w:pPr>
              <w:spacing w:before="15" w:after="15"/>
              <w:ind w:right="17"/>
              <w:jc w:val="both"/>
              <w:rPr>
                <w:i/>
                <w:sz w:val="24"/>
                <w:szCs w:val="24"/>
                <w:lang w:eastAsia="en-US"/>
              </w:rPr>
            </w:pPr>
            <w:r w:rsidRPr="000659B5">
              <w:rPr>
                <w:i/>
                <w:sz w:val="24"/>
                <w:szCs w:val="24"/>
                <w:lang w:eastAsia="en-US"/>
              </w:rPr>
              <w:t xml:space="preserve">Способен к организации логистической деятельности по перевозке грузов в цепи поставок  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197FAA" w:rsidRDefault="003F5271" w:rsidP="000659B5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 xml:space="preserve"> - 1.5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0659B5">
              <w:rPr>
                <w:sz w:val="24"/>
                <w:szCs w:val="24"/>
                <w:lang w:eastAsia="en-US"/>
              </w:rPr>
              <w:t>знать корпоративные, внутрикорпоративные информационные системы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197FAA" w:rsidRDefault="003F5271" w:rsidP="000659B5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- 1.6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0659B5">
              <w:rPr>
                <w:sz w:val="24"/>
                <w:szCs w:val="24"/>
                <w:lang w:eastAsia="en-US"/>
              </w:rPr>
              <w:t>знать правила и порядок оформления транспортно-сопроводительных, транспортно-экспедиционных документов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197FAA" w:rsidRDefault="003F5271" w:rsidP="003F5271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- 1.7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3F5271">
              <w:rPr>
                <w:sz w:val="24"/>
                <w:szCs w:val="24"/>
                <w:lang w:eastAsia="en-US"/>
              </w:rPr>
              <w:t>знать основы корпоративного документооборота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197FAA" w:rsidRDefault="003F5271" w:rsidP="003F5271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 xml:space="preserve"> -1.8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3F5271">
              <w:rPr>
                <w:sz w:val="24"/>
                <w:szCs w:val="24"/>
                <w:lang w:eastAsia="en-US"/>
              </w:rPr>
              <w:t>знать структуру договорной документации, порядок разработки договоров, соглашений, контрак</w:t>
            </w:r>
            <w:r>
              <w:rPr>
                <w:sz w:val="24"/>
                <w:szCs w:val="24"/>
                <w:lang w:eastAsia="en-US"/>
              </w:rPr>
              <w:t xml:space="preserve">тов, </w:t>
            </w:r>
            <w:r w:rsidRPr="003F5271">
              <w:rPr>
                <w:sz w:val="24"/>
                <w:szCs w:val="24"/>
                <w:lang w:eastAsia="en-US"/>
              </w:rPr>
              <w:t>порядок заключения договоров с подрядчиками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197FAA" w:rsidRDefault="003F5271" w:rsidP="003F5271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- 1.19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3F5271">
              <w:rPr>
                <w:sz w:val="24"/>
                <w:szCs w:val="24"/>
                <w:lang w:eastAsia="en-US"/>
              </w:rPr>
              <w:t>уметь работать в различных корпоративных информационных системах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197FAA" w:rsidRDefault="003F5271" w:rsidP="003F5271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 xml:space="preserve"> - 1.20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3F5271">
              <w:rPr>
                <w:sz w:val="24"/>
                <w:szCs w:val="24"/>
                <w:lang w:eastAsia="en-US"/>
              </w:rPr>
              <w:t xml:space="preserve">уметь работать на персональном компьютере с применением необходимых программ  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197FAA" w:rsidRDefault="003F5271" w:rsidP="003F5271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- 1.21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3F5271">
              <w:rPr>
                <w:sz w:val="24"/>
                <w:szCs w:val="24"/>
                <w:lang w:eastAsia="en-US"/>
              </w:rPr>
              <w:t xml:space="preserve">уметь анализировать информацию и оперативно формировать отчеты о результатах перевозки  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197FAA" w:rsidRDefault="003F5271" w:rsidP="003F5271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- 1.22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3F5271" w:rsidRDefault="003F5271" w:rsidP="003F5271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3F5271">
              <w:rPr>
                <w:sz w:val="24"/>
                <w:szCs w:val="24"/>
                <w:lang w:eastAsia="en-US"/>
              </w:rPr>
              <w:t xml:space="preserve">уметь анализировать и проверять документы на соответствие правилам и порядку оформления </w:t>
            </w:r>
          </w:p>
          <w:p w:rsidR="003F5271" w:rsidRPr="00FE1901" w:rsidRDefault="003F5271" w:rsidP="003F5271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3F5271">
              <w:rPr>
                <w:sz w:val="24"/>
                <w:szCs w:val="24"/>
                <w:lang w:eastAsia="en-US"/>
              </w:rPr>
              <w:t xml:space="preserve">транспортно-сопроводительных, транспортно-экспедиционных, страховых и претензионных документов, договоров, соглашений, контрактов  </w:t>
            </w:r>
          </w:p>
        </w:tc>
      </w:tr>
      <w:tr w:rsidR="003F5271" w:rsidRPr="00CB70C5" w:rsidTr="00856A83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271" w:rsidRPr="00197FAA" w:rsidRDefault="003F5271" w:rsidP="00567C78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- 1.</w:t>
            </w:r>
            <w:r w:rsidR="00567C78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3F5271">
              <w:rPr>
                <w:sz w:val="24"/>
                <w:szCs w:val="24"/>
                <w:lang w:eastAsia="en-US"/>
              </w:rPr>
              <w:t>владеть навыками систематизации документов, регламентирующих взаимодействие участников логистического процесса перевозки груза</w:t>
            </w:r>
          </w:p>
        </w:tc>
      </w:tr>
      <w:tr w:rsidR="003F5271" w:rsidRPr="00CB70C5" w:rsidTr="00856A83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3F5271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271" w:rsidRPr="00567C78" w:rsidRDefault="003F5271" w:rsidP="00567C78">
            <w:pPr>
              <w:rPr>
                <w:sz w:val="24"/>
                <w:szCs w:val="24"/>
                <w:lang w:eastAsia="en-US"/>
              </w:rPr>
            </w:pPr>
            <w:r w:rsidRPr="00567C78">
              <w:rPr>
                <w:sz w:val="24"/>
                <w:szCs w:val="24"/>
                <w:lang w:eastAsia="en-US"/>
              </w:rPr>
              <w:t>ПК- 1.</w:t>
            </w:r>
            <w:r w:rsidR="00567C78" w:rsidRPr="00567C78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3F5271" w:rsidRDefault="003F5271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3F5271">
              <w:rPr>
                <w:sz w:val="24"/>
                <w:szCs w:val="24"/>
                <w:lang w:eastAsia="en-US"/>
              </w:rPr>
              <w:t>владеть навыками организации формирования пакета документов для отправки груза</w:t>
            </w:r>
          </w:p>
        </w:tc>
      </w:tr>
      <w:tr w:rsidR="003F5271" w:rsidRPr="00CB70C5" w:rsidTr="00856A83">
        <w:trPr>
          <w:trHeight w:val="850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3F5271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271" w:rsidRPr="003F5271" w:rsidRDefault="003F5271" w:rsidP="003F5271">
            <w:pPr>
              <w:rPr>
                <w:sz w:val="24"/>
                <w:szCs w:val="24"/>
                <w:lang w:eastAsia="en-US"/>
              </w:rPr>
            </w:pPr>
            <w:r w:rsidRPr="003F5271">
              <w:rPr>
                <w:sz w:val="24"/>
                <w:szCs w:val="24"/>
                <w:lang w:eastAsia="en-US"/>
              </w:rPr>
              <w:t>ПК- 1.36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3F5271" w:rsidRDefault="003F5271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3F5271">
              <w:rPr>
                <w:sz w:val="24"/>
                <w:szCs w:val="24"/>
                <w:lang w:eastAsia="en-US"/>
              </w:rPr>
              <w:t>ладеть навыками заключения договоров с подрядчиками, транспортно-экспедиционными организациями; проверки договора на содержание, полноту и соответствие услуг, контроля наличия необходимых приложений к договору, отправки договора на согласование кредитному контролеру, бухгалтеру, юристу и получение их виз, согласование закрытых договоров с менеджером по договору и специалистом юридического отдела;</w:t>
            </w:r>
          </w:p>
        </w:tc>
      </w:tr>
      <w:tr w:rsidR="00904FE7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2248F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7C78" w:rsidRPr="00567C78">
              <w:rPr>
                <w:sz w:val="24"/>
                <w:szCs w:val="24"/>
              </w:rPr>
              <w:t>Способен к составлению планов и обоснованию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490143" w:rsidRDefault="002248FA" w:rsidP="002248FA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904FE7" w:rsidRPr="00490143">
              <w:rPr>
                <w:b/>
                <w:sz w:val="24"/>
                <w:szCs w:val="24"/>
                <w:lang w:eastAsia="en-US"/>
              </w:rPr>
              <w:t>ПК-</w:t>
            </w: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567C78" w:rsidRDefault="00567C78" w:rsidP="00134D0E">
            <w:pPr>
              <w:spacing w:before="15" w:after="15"/>
              <w:ind w:right="17"/>
              <w:jc w:val="both"/>
              <w:rPr>
                <w:i/>
                <w:sz w:val="24"/>
                <w:szCs w:val="24"/>
                <w:lang w:eastAsia="en-US"/>
              </w:rPr>
            </w:pPr>
            <w:r w:rsidRPr="00567C78">
              <w:rPr>
                <w:i/>
                <w:sz w:val="24"/>
                <w:szCs w:val="24"/>
                <w:lang w:eastAsia="en-US"/>
              </w:rPr>
              <w:t>Способен к составлению планов и обоснованию закупок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567C78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 </w:t>
            </w:r>
            <w:r w:rsidR="00567C78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.1</w:t>
            </w:r>
            <w:r w:rsidR="00567C7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567C78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67C78">
              <w:rPr>
                <w:sz w:val="24"/>
                <w:szCs w:val="24"/>
                <w:lang w:eastAsia="en-US"/>
              </w:rPr>
              <w:t>знать основы информатики в части применения к закупкам, компьютерные программы в сфере закупок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567C78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="00567C78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567C78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567C78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67C78">
              <w:rPr>
                <w:sz w:val="24"/>
                <w:szCs w:val="24"/>
                <w:lang w:eastAsia="en-US"/>
              </w:rPr>
              <w:t>уметь использовать вычислительную и иную вспомогательную технику, средства связи и коммуникаций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567C78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="00567C78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567C78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567C78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уметь </w:t>
            </w:r>
            <w:r w:rsidRPr="00567C78">
              <w:rPr>
                <w:sz w:val="24"/>
                <w:szCs w:val="24"/>
                <w:lang w:eastAsia="en-US"/>
              </w:rPr>
              <w:t>работать в единой информационной системе, обрабатывать и хранить данные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567C78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</w:t>
            </w:r>
            <w:r w:rsidR="00567C78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567C78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567C78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67C78">
              <w:rPr>
                <w:sz w:val="24"/>
                <w:szCs w:val="24"/>
                <w:lang w:eastAsia="en-US"/>
              </w:rPr>
              <w:t>владеть навыками размещения в информационно-телекоммуникационной сети  «Интернет», публикации в печатных изданиях плана закупок и внесенных в него изменений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567C78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="00567C78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567C78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567C78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67C78">
              <w:rPr>
                <w:sz w:val="24"/>
                <w:szCs w:val="24"/>
                <w:lang w:eastAsia="en-US"/>
              </w:rPr>
              <w:t>владеть навыками обработки, формирования, хранения данных</w:t>
            </w:r>
          </w:p>
        </w:tc>
      </w:tr>
    </w:tbl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учебной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Pr="0045129B">
        <w:rPr>
          <w:sz w:val="24"/>
          <w:szCs w:val="24"/>
          <w:lang w:eastAsia="en-US"/>
        </w:rPr>
        <w:t>Б2.О.01(У)</w:t>
      </w:r>
      <w:r>
        <w:rPr>
          <w:sz w:val="24"/>
          <w:szCs w:val="24"/>
          <w:lang w:eastAsia="en-US"/>
        </w:rPr>
        <w:t xml:space="preserve">. </w:t>
      </w:r>
      <w:r w:rsidRPr="00CB70C5">
        <w:rPr>
          <w:b/>
          <w:sz w:val="24"/>
          <w:szCs w:val="24"/>
        </w:rPr>
        <w:t>Учебная практика (</w:t>
      </w:r>
      <w:r>
        <w:rPr>
          <w:b/>
          <w:sz w:val="24"/>
          <w:szCs w:val="24"/>
        </w:rPr>
        <w:t xml:space="preserve">ознакомительная </w:t>
      </w:r>
      <w:r w:rsidRPr="00CB70C5">
        <w:rPr>
          <w:b/>
          <w:bCs/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129B">
              <w:rPr>
                <w:sz w:val="24"/>
                <w:szCs w:val="24"/>
                <w:lang w:eastAsia="en-US"/>
              </w:rPr>
              <w:t>Б2.О.01(У)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E7A63">
              <w:rPr>
                <w:sz w:val="24"/>
                <w:szCs w:val="24"/>
              </w:rPr>
              <w:t>Учебная практика (</w:t>
            </w:r>
            <w:r>
              <w:rPr>
                <w:sz w:val="24"/>
                <w:szCs w:val="24"/>
              </w:rPr>
              <w:t xml:space="preserve">ознакомительная </w:t>
            </w:r>
            <w:r w:rsidRPr="006E7A63">
              <w:rPr>
                <w:bCs/>
                <w:sz w:val="24"/>
                <w:szCs w:val="24"/>
              </w:rPr>
              <w:t>практика</w:t>
            </w:r>
            <w:r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Default="002248FA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E736DF">
              <w:rPr>
                <w:sz w:val="24"/>
                <w:szCs w:val="24"/>
                <w:lang w:eastAsia="en-US"/>
              </w:rPr>
              <w:t>УК-1; УК-2; УК-11; ОПК-1; ОПК-3; ПК-1; ПК-3</w:t>
            </w:r>
          </w:p>
          <w:p w:rsidR="002248FA" w:rsidRDefault="002248FA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45129B" w:rsidRPr="006515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134D0E">
        <w:rPr>
          <w:sz w:val="24"/>
          <w:szCs w:val="24"/>
          <w:lang w:eastAsia="en-US"/>
        </w:rPr>
        <w:t>у</w:t>
      </w:r>
      <w:r w:rsidR="00B313C4" w:rsidRPr="00134D0E">
        <w:rPr>
          <w:sz w:val="24"/>
          <w:szCs w:val="24"/>
          <w:lang w:eastAsia="en-US"/>
        </w:rPr>
        <w:t>чебной практики</w:t>
      </w:r>
      <w:r w:rsidR="00233C3D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 xml:space="preserve">(ознакомительная практика)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(ознакомительная практика)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152D8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233C3D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1680E" w:rsidRDefault="00E562FD" w:rsidP="00A057D5">
            <w:pPr>
              <w:jc w:val="center"/>
              <w:rPr>
                <w:rStyle w:val="fontstyle01"/>
                <w:b/>
                <w:sz w:val="22"/>
                <w:szCs w:val="22"/>
              </w:rPr>
            </w:pPr>
            <w:r w:rsidRPr="0051680E">
              <w:rPr>
                <w:rStyle w:val="fontstyle01"/>
                <w:b/>
                <w:sz w:val="22"/>
                <w:szCs w:val="22"/>
              </w:rPr>
              <w:t>Общее задание</w:t>
            </w:r>
          </w:p>
          <w:p w:rsidR="00A057D5" w:rsidRPr="0051680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51680E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51680E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51680E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51680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51680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51680E" w:rsidRPr="0051680E" w:rsidRDefault="0051680E" w:rsidP="005168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1680E">
              <w:rPr>
                <w:rFonts w:ascii="Times New Roman" w:hAnsi="Times New Roman"/>
              </w:rPr>
              <w:t xml:space="preserve">1.1 представить общую характеристику </w:t>
            </w:r>
            <w:r w:rsidRPr="0051680E">
              <w:rPr>
                <w:rFonts w:ascii="Times New Roman" w:hAnsi="Times New Roman"/>
              </w:rPr>
              <w:lastRenderedPageBreak/>
              <w:t>профильной организации: полное наименование организации, логотип, торговая марка, юридический адрес и местоположение, форма собственности, вид деятельности по коду (</w:t>
            </w:r>
            <w:r w:rsidRPr="0051680E">
              <w:rPr>
                <w:rStyle w:val="details-content-item-trigger-description"/>
                <w:rFonts w:ascii="Times New Roman" w:hAnsi="Times New Roman"/>
              </w:rPr>
              <w:t>ОКЭД</w:t>
            </w:r>
            <w:r w:rsidRPr="0051680E">
              <w:rPr>
                <w:rStyle w:val="details-content-item-trigger-heading"/>
                <w:rFonts w:ascii="Times New Roman" w:hAnsi="Times New Roman"/>
              </w:rPr>
              <w:t>), размер предприятия (малые, средние, крупные.) с указанием</w:t>
            </w:r>
            <w:r w:rsidRPr="0051680E">
              <w:rPr>
                <w:rFonts w:ascii="Times New Roman" w:hAnsi="Times New Roman"/>
              </w:rPr>
              <w:t xml:space="preserve"> объема деятельности, численности работников и стоимость капитала с учетом отраслевых особенностей, </w:t>
            </w:r>
            <w:r w:rsidRPr="0051680E">
              <w:rPr>
                <w:rStyle w:val="details-content-item-trigger-heading"/>
                <w:rFonts w:ascii="Times New Roman" w:hAnsi="Times New Roman"/>
              </w:rPr>
              <w:t xml:space="preserve"> ИНН, </w:t>
            </w:r>
            <w:r w:rsidRPr="0051680E">
              <w:rPr>
                <w:rFonts w:ascii="Times New Roman" w:hAnsi="Times New Roman"/>
              </w:rPr>
              <w:t xml:space="preserve">ОГРН, </w:t>
            </w:r>
            <w:r w:rsidRPr="0051680E">
              <w:rPr>
                <w:rStyle w:val="details-content-item-trigger-heading"/>
                <w:rFonts w:ascii="Times New Roman" w:hAnsi="Times New Roman"/>
              </w:rPr>
              <w:t xml:space="preserve"> БИН</w:t>
            </w:r>
            <w:r w:rsidRPr="0051680E">
              <w:rPr>
                <w:rFonts w:ascii="Times New Roman" w:hAnsi="Times New Roman"/>
              </w:rPr>
              <w:t>;</w:t>
            </w:r>
          </w:p>
          <w:p w:rsidR="0051680E" w:rsidRPr="0051680E" w:rsidRDefault="0051680E" w:rsidP="005168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1680E">
              <w:rPr>
                <w:rFonts w:ascii="Times New Roman" w:hAnsi="Times New Roman"/>
              </w:rPr>
              <w:t>1.2 представить сведения об истории организации, дата регистрации, философия, миссия организации</w:t>
            </w:r>
          </w:p>
          <w:p w:rsidR="0051680E" w:rsidRPr="0051680E" w:rsidRDefault="0051680E" w:rsidP="0051680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1680E">
              <w:rPr>
                <w:rFonts w:ascii="Times New Roman" w:hAnsi="Times New Roman"/>
              </w:rPr>
              <w:t>1.3 описать организационно-правовую форму и организационную структуру, (составить организационную структуру управления профильной организации, кратко описать функциональное место в профильной организации: -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практической подготовки);</w:t>
            </w:r>
          </w:p>
          <w:p w:rsidR="0051680E" w:rsidRPr="0051680E" w:rsidRDefault="0051680E" w:rsidP="0051680E">
            <w:pPr>
              <w:jc w:val="both"/>
              <w:rPr>
                <w:sz w:val="22"/>
                <w:szCs w:val="22"/>
              </w:rPr>
            </w:pPr>
            <w:r w:rsidRPr="0051680E">
              <w:rPr>
                <w:sz w:val="22"/>
                <w:szCs w:val="22"/>
              </w:rPr>
              <w:t xml:space="preserve">1.4 описать нормативно-правовое обеспечение деятельности организации (Устав, лицензии, законодательные акты, регулирующие деятельности организации (учреждения), действующие правовые нормы, обеспечивающие борьбу с коррупцией в различных областях жизнедеятельности (перечислить основные регламентирующие деятельность профильной организации документы, </w:t>
            </w:r>
            <w:r w:rsidRPr="0051680E">
              <w:rPr>
                <w:i/>
                <w:sz w:val="22"/>
                <w:szCs w:val="22"/>
              </w:rPr>
              <w:t>сканированные копии изученных документов представить в приложение к отчету</w:t>
            </w:r>
            <w:r w:rsidRPr="0051680E">
              <w:rPr>
                <w:sz w:val="22"/>
                <w:szCs w:val="22"/>
              </w:rPr>
              <w:t>);</w:t>
            </w:r>
          </w:p>
          <w:p w:rsidR="00B10030" w:rsidRPr="0051680E" w:rsidRDefault="0051680E" w:rsidP="0051680E">
            <w:pPr>
              <w:pStyle w:val="a5"/>
              <w:spacing w:after="0" w:line="240" w:lineRule="auto"/>
              <w:ind w:left="0"/>
              <w:jc w:val="both"/>
            </w:pPr>
            <w:r w:rsidRPr="0051680E">
              <w:rPr>
                <w:rFonts w:ascii="Times New Roman" w:hAnsi="Times New Roman"/>
                <w:iCs/>
              </w:rPr>
              <w:t>1.5 описать информационные технологии</w:t>
            </w:r>
            <w:r w:rsidRPr="0051680E">
              <w:rPr>
                <w:rFonts w:ascii="Times New Roman" w:hAnsi="Times New Roman"/>
              </w:rPr>
              <w:t xml:space="preserve"> (процессы, методы поиска, сбора, хранения, обработки, предоставления, распространения информации и способы осуществления таких процессов и методов)</w:t>
            </w:r>
            <w:r w:rsidRPr="0051680E">
              <w:rPr>
                <w:rFonts w:ascii="Times New Roman" w:hAnsi="Times New Roman"/>
                <w:iCs/>
              </w:rPr>
              <w:t xml:space="preserve"> и программные средства, которые применяются в организации при решении профессиональных задач (представить информацию о используемых программных средствах с полным их описанием (</w:t>
            </w:r>
            <w:r w:rsidRPr="0051680E">
              <w:rPr>
                <w:rFonts w:ascii="Times New Roman" w:hAnsi="Times New Roman"/>
              </w:rPr>
              <w:t xml:space="preserve">офисные приложения; системы управления базой данных (СУБД); прочие </w:t>
            </w:r>
            <w:r w:rsidRPr="0051680E">
              <w:rPr>
                <w:rFonts w:ascii="Times New Roman" w:hAnsi="Times New Roman"/>
                <w:bCs/>
              </w:rPr>
              <w:t>программные</w:t>
            </w:r>
            <w:r w:rsidRPr="0051680E">
              <w:rPr>
                <w:rFonts w:ascii="Times New Roman" w:hAnsi="Times New Roman"/>
              </w:rPr>
              <w:t xml:space="preserve"> </w:t>
            </w:r>
            <w:r w:rsidRPr="0051680E">
              <w:rPr>
                <w:rFonts w:ascii="Times New Roman" w:hAnsi="Times New Roman"/>
                <w:bCs/>
              </w:rPr>
              <w:t>средства</w:t>
            </w:r>
            <w:r w:rsidRPr="0051680E">
              <w:rPr>
                <w:rFonts w:ascii="Times New Roman" w:hAnsi="Times New Roman"/>
              </w:rPr>
              <w:t xml:space="preserve">); специализированные </w:t>
            </w:r>
            <w:r w:rsidRPr="0051680E">
              <w:rPr>
                <w:rFonts w:ascii="Times New Roman" w:hAnsi="Times New Roman"/>
                <w:bCs/>
              </w:rPr>
              <w:t>программные</w:t>
            </w:r>
            <w:r w:rsidRPr="0051680E">
              <w:rPr>
                <w:rFonts w:ascii="Times New Roman" w:hAnsi="Times New Roman"/>
              </w:rPr>
              <w:t xml:space="preserve"> </w:t>
            </w:r>
            <w:r w:rsidRPr="0051680E">
              <w:rPr>
                <w:rFonts w:ascii="Times New Roman" w:hAnsi="Times New Roman"/>
                <w:bCs/>
              </w:rPr>
              <w:t>средства</w:t>
            </w:r>
            <w:r w:rsidRPr="0051680E">
              <w:rPr>
                <w:rFonts w:ascii="Times New Roman" w:hAnsi="Times New Roman"/>
              </w:rPr>
              <w:t xml:space="preserve"> (составные части корпоративных информационных систем (КИС) в виде модуля «</w:t>
            </w:r>
            <w:r w:rsidRPr="0051680E">
              <w:rPr>
                <w:rFonts w:ascii="Times New Roman" w:hAnsi="Times New Roman"/>
                <w:bCs/>
              </w:rPr>
              <w:t>Логистика</w:t>
            </w:r>
            <w:r w:rsidRPr="0051680E">
              <w:rPr>
                <w:rFonts w:ascii="Times New Roman" w:hAnsi="Times New Roman"/>
              </w:rPr>
              <w:t xml:space="preserve">»; самостоятельные </w:t>
            </w:r>
            <w:r w:rsidRPr="0051680E">
              <w:rPr>
                <w:rFonts w:ascii="Times New Roman" w:hAnsi="Times New Roman"/>
                <w:bCs/>
              </w:rPr>
              <w:t>программные</w:t>
            </w:r>
            <w:r w:rsidRPr="0051680E">
              <w:rPr>
                <w:rFonts w:ascii="Times New Roman" w:hAnsi="Times New Roman"/>
              </w:rPr>
              <w:t xml:space="preserve"> </w:t>
            </w:r>
            <w:r w:rsidRPr="0051680E">
              <w:rPr>
                <w:rFonts w:ascii="Times New Roman" w:hAnsi="Times New Roman"/>
                <w:bCs/>
              </w:rPr>
              <w:t>средства</w:t>
            </w:r>
            <w:r w:rsidRPr="0051680E">
              <w:rPr>
                <w:rFonts w:ascii="Times New Roman" w:hAnsi="Times New Roman"/>
              </w:rPr>
              <w:t xml:space="preserve">, реализующие отдельные </w:t>
            </w:r>
            <w:r w:rsidRPr="0051680E">
              <w:rPr>
                <w:rFonts w:ascii="Times New Roman" w:hAnsi="Times New Roman"/>
                <w:bCs/>
              </w:rPr>
              <w:t>логистические</w:t>
            </w:r>
            <w:r w:rsidRPr="0051680E">
              <w:rPr>
                <w:rFonts w:ascii="Times New Roman" w:hAnsi="Times New Roman"/>
              </w:rPr>
              <w:t xml:space="preserve"> функции и т.п.)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233C3D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52D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51680E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51680E">
              <w:rPr>
                <w:b/>
                <w:sz w:val="22"/>
                <w:szCs w:val="22"/>
              </w:rPr>
              <w:t>Индивидуальное задание</w:t>
            </w:r>
          </w:p>
          <w:p w:rsidR="0051680E" w:rsidRPr="0051680E" w:rsidRDefault="0051680E" w:rsidP="0051680E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51680E">
              <w:rPr>
                <w:sz w:val="22"/>
                <w:szCs w:val="22"/>
              </w:rPr>
              <w:t>1. Проанализировать</w:t>
            </w:r>
            <w:r w:rsidRPr="0051680E">
              <w:rPr>
                <w:iCs/>
                <w:sz w:val="22"/>
                <w:szCs w:val="22"/>
              </w:rPr>
              <w:t xml:space="preserve"> основные финансово-экономические показатели профильной организации, </w:t>
            </w:r>
            <w:r w:rsidRPr="0051680E">
              <w:rPr>
                <w:sz w:val="22"/>
                <w:szCs w:val="22"/>
              </w:rPr>
              <w:t>место и роль подразделения, выполняющего логистические функции</w:t>
            </w:r>
            <w:r w:rsidRPr="0051680E">
              <w:rPr>
                <w:b/>
                <w:sz w:val="22"/>
                <w:szCs w:val="22"/>
              </w:rPr>
              <w:t xml:space="preserve"> </w:t>
            </w:r>
            <w:r w:rsidRPr="0051680E">
              <w:rPr>
                <w:iCs/>
                <w:sz w:val="22"/>
                <w:szCs w:val="22"/>
              </w:rPr>
              <w:t>(</w:t>
            </w:r>
            <w:r w:rsidRPr="0051680E">
              <w:rPr>
                <w:i/>
                <w:iCs/>
                <w:sz w:val="22"/>
                <w:szCs w:val="22"/>
              </w:rPr>
              <w:t>на примере про</w:t>
            </w:r>
            <w:r w:rsidRPr="0051680E">
              <w:rPr>
                <w:i/>
                <w:iCs/>
                <w:sz w:val="22"/>
                <w:szCs w:val="22"/>
              </w:rPr>
              <w:lastRenderedPageBreak/>
              <w:t>фильной организации</w:t>
            </w:r>
            <w:r w:rsidRPr="0051680E">
              <w:rPr>
                <w:iCs/>
                <w:sz w:val="22"/>
                <w:szCs w:val="22"/>
              </w:rPr>
              <w:t>)</w:t>
            </w:r>
          </w:p>
          <w:p w:rsidR="0051680E" w:rsidRPr="0051680E" w:rsidRDefault="0051680E" w:rsidP="0051680E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51680E">
              <w:rPr>
                <w:sz w:val="22"/>
                <w:szCs w:val="22"/>
              </w:rPr>
              <w:t xml:space="preserve">2. Проанализировать </w:t>
            </w:r>
            <w:r w:rsidRPr="0051680E">
              <w:rPr>
                <w:color w:val="000000"/>
                <w:sz w:val="22"/>
                <w:szCs w:val="22"/>
              </w:rPr>
              <w:t>организационно-управленческие решения с учетом их социальной значимости, содействие их реализации и оценки их последствий</w:t>
            </w:r>
            <w:r w:rsidRPr="0051680E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1680E">
              <w:rPr>
                <w:iCs/>
                <w:sz w:val="22"/>
                <w:szCs w:val="22"/>
              </w:rPr>
              <w:t>(</w:t>
            </w:r>
            <w:r w:rsidRPr="0051680E">
              <w:rPr>
                <w:i/>
                <w:iCs/>
                <w:sz w:val="22"/>
                <w:szCs w:val="22"/>
              </w:rPr>
              <w:t>на примере профильной организации</w:t>
            </w:r>
            <w:r w:rsidRPr="0051680E">
              <w:rPr>
                <w:iCs/>
                <w:sz w:val="22"/>
                <w:szCs w:val="22"/>
              </w:rPr>
              <w:t>)</w:t>
            </w:r>
            <w:r w:rsidRPr="0051680E">
              <w:rPr>
                <w:sz w:val="22"/>
                <w:szCs w:val="22"/>
              </w:rPr>
              <w:t xml:space="preserve"> </w:t>
            </w:r>
          </w:p>
          <w:p w:rsidR="00E562FD" w:rsidRPr="0051680E" w:rsidRDefault="0051680E" w:rsidP="0051680E">
            <w:pPr>
              <w:pStyle w:val="ab"/>
              <w:rPr>
                <w:sz w:val="22"/>
                <w:szCs w:val="22"/>
              </w:rPr>
            </w:pPr>
            <w:r w:rsidRPr="0051680E">
              <w:rPr>
                <w:iCs/>
                <w:sz w:val="22"/>
                <w:szCs w:val="22"/>
              </w:rPr>
              <w:t xml:space="preserve">3. Проанализировать бюджет закупок </w:t>
            </w:r>
            <w:r w:rsidRPr="0051680E">
              <w:rPr>
                <w:color w:val="000000"/>
                <w:sz w:val="22"/>
                <w:szCs w:val="22"/>
              </w:rPr>
              <w:t>в организации, составить план оперативной работы логиста</w:t>
            </w:r>
            <w:r w:rsidRPr="0051680E">
              <w:rPr>
                <w:iCs/>
                <w:sz w:val="22"/>
                <w:szCs w:val="22"/>
              </w:rPr>
              <w:t xml:space="preserve"> (</w:t>
            </w:r>
            <w:r w:rsidRPr="0051680E">
              <w:rPr>
                <w:i/>
                <w:iCs/>
                <w:sz w:val="22"/>
                <w:szCs w:val="22"/>
              </w:rPr>
              <w:t>на примере профильной организации</w:t>
            </w:r>
            <w:r w:rsidRPr="0051680E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152D8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152D8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(учебная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152D8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B6134E" w:rsidRPr="00DF2DC5">
        <w:rPr>
          <w:b/>
        </w:rPr>
        <w:t>Логистика и управление закупками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</w:t>
      </w:r>
      <w:r w:rsidRPr="0053399D">
        <w:rPr>
          <w:color w:val="000000"/>
        </w:rPr>
        <w:lastRenderedPageBreak/>
        <w:t>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ознакомительная</w:t>
      </w:r>
      <w:r w:rsidR="00813001">
        <w:rPr>
          <w:b/>
          <w:sz w:val="16"/>
          <w:szCs w:val="16"/>
        </w:rPr>
        <w:t xml:space="preserve"> практика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</w:t>
      </w:r>
      <w:r w:rsidRPr="00081ABC">
        <w:rPr>
          <w:sz w:val="16"/>
          <w:szCs w:val="16"/>
        </w:rPr>
        <w:lastRenderedPageBreak/>
        <w:t>ция устанавливает в соответствии с утвержденным</w:t>
      </w:r>
      <w:r w:rsidR="00813001">
        <w:rPr>
          <w:sz w:val="16"/>
          <w:szCs w:val="16"/>
        </w:rPr>
        <w:t xml:space="preserve">  </w:t>
      </w:r>
      <w:r w:rsidRPr="00081ABC">
        <w:rPr>
          <w:sz w:val="16"/>
          <w:szCs w:val="16"/>
        </w:rPr>
        <w:t>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(учебная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AD4DF8">
        <w:rPr>
          <w:iCs/>
          <w:sz w:val="24"/>
          <w:szCs w:val="24"/>
        </w:rPr>
        <w:t>1. Конотопский, В. Ю. </w:t>
      </w:r>
      <w:r w:rsidRPr="00AD4DF8">
        <w:rPr>
          <w:sz w:val="24"/>
          <w:szCs w:val="24"/>
        </w:rPr>
        <w:t xml:space="preserve"> Логистика : учебное пособие для вузов / В. Ю. Конотопский. — 4-е изд., испр. и доп. — Москва : Издательство Юрайт, 2020. — 143 с. — (Высшее образование). — ISBN 978-5-534-08448-1. — Текст: электронный // ЭБС Юрайт [сайт]. — URL: </w:t>
      </w:r>
      <w:hyperlink r:id="rId8" w:history="1">
        <w:r w:rsidR="00803339">
          <w:rPr>
            <w:rStyle w:val="a9"/>
            <w:sz w:val="24"/>
            <w:szCs w:val="24"/>
          </w:rPr>
          <w:t>https://urait.ru/bcode/454556</w:t>
        </w:r>
      </w:hyperlink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AD4DF8">
        <w:rPr>
          <w:iCs/>
          <w:sz w:val="24"/>
          <w:szCs w:val="24"/>
        </w:rPr>
        <w:t>2. Левкин, Г. Г. </w:t>
      </w:r>
      <w:r w:rsidRPr="00AD4DF8">
        <w:rPr>
          <w:sz w:val="24"/>
          <w:szCs w:val="24"/>
        </w:rPr>
        <w:t xml:space="preserve"> Логистика: теория и практика: учебник и практикум для вузов / Г. Г. Левкин. — 2-е изд., испр. и доп. — Москва : Издательство Юрайт, 2021. — 187 с. — (Высшее образование). — ISBN 978-5-534-06545-9. — Текст : электронный // ЭБС Юрайт [сайт]. — URL: </w:t>
      </w:r>
      <w:hyperlink r:id="rId9" w:history="1">
        <w:r w:rsidR="00803339">
          <w:rPr>
            <w:rStyle w:val="a9"/>
            <w:sz w:val="24"/>
            <w:szCs w:val="24"/>
          </w:rPr>
          <w:t>https://urait.ru/bcode/472030</w:t>
        </w:r>
      </w:hyperlink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AD4DF8">
        <w:rPr>
          <w:sz w:val="24"/>
          <w:szCs w:val="24"/>
        </w:rPr>
        <w:t>3. Логистика : учебник для вузов / В. В. Щербаков [и др.] ; под редакцией В. В. Щербакова. — Москва: Издательство Юрайт, 2021. — 387 с. — (Высшее образова</w:t>
      </w:r>
      <w:r w:rsidRPr="00AD4DF8">
        <w:rPr>
          <w:sz w:val="24"/>
          <w:szCs w:val="24"/>
        </w:rPr>
        <w:lastRenderedPageBreak/>
        <w:t xml:space="preserve">ние). — ISBN 978-5-534-00912-5. — Текст: электронный // ЭБС Юрайт [сайт]. — URL: </w:t>
      </w:r>
      <w:hyperlink r:id="rId10" w:history="1">
        <w:r w:rsidR="00803339">
          <w:rPr>
            <w:rStyle w:val="a9"/>
            <w:sz w:val="24"/>
            <w:szCs w:val="24"/>
          </w:rPr>
          <w:t>https://urait.ru/bcode/471343</w:t>
        </w:r>
      </w:hyperlink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AD4DF8">
        <w:rPr>
          <w:sz w:val="24"/>
          <w:szCs w:val="24"/>
        </w:rPr>
        <w:t xml:space="preserve">4. Логистика и управление цепями поставок: учебник для академического бакалавриата / В. В. Щербаков [и др.] ; под редакцией В. В. Щербакова. — Москва : Издательство Юрайт, 2019. — 582 с. — (Высшее образование). — ISBN 978-5-534-11711-0. — Текст : электронный // ЭБС Юрайт [сайт]. — URL: </w:t>
      </w:r>
      <w:hyperlink r:id="rId11" w:history="1">
        <w:r w:rsidR="00803339">
          <w:rPr>
            <w:rStyle w:val="a9"/>
            <w:sz w:val="24"/>
            <w:szCs w:val="24"/>
          </w:rPr>
          <w:t>https://urait.ru/bcode/445986</w:t>
        </w:r>
      </w:hyperlink>
    </w:p>
    <w:p w:rsid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Дополнительная:</w:t>
      </w:r>
    </w:p>
    <w:p w:rsidR="00B313BD" w:rsidRPr="00945B98" w:rsidRDefault="00B313BD" w:rsidP="009628A4">
      <w:pPr>
        <w:numPr>
          <w:ilvl w:val="0"/>
          <w:numId w:val="1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945B98">
        <w:rPr>
          <w:iCs/>
          <w:sz w:val="24"/>
          <w:szCs w:val="24"/>
        </w:rPr>
        <w:t>Гребенников, П. И. </w:t>
      </w:r>
      <w:r w:rsidRPr="00945B98">
        <w:rPr>
          <w:sz w:val="24"/>
          <w:szCs w:val="24"/>
        </w:rPr>
        <w:t xml:space="preserve"> Экономика: учебник для вузов / П. И. Гребенников, Л. С. Тарасевич. — 5-е изд., перераб. и доп. — Москва : Издательство Юрайт, 2020. — 310 с. — (Высшее образование). — ISBN 978-5-534-08979-0. — Текст : электронный // ЭБС Юрайт [сайт]. — URL: </w:t>
      </w:r>
      <w:hyperlink r:id="rId12" w:history="1">
        <w:r w:rsidR="00803339">
          <w:rPr>
            <w:rStyle w:val="a9"/>
            <w:sz w:val="24"/>
            <w:szCs w:val="24"/>
          </w:rPr>
          <w:t>https://urait.ru/bcode/449619</w:t>
        </w:r>
      </w:hyperlink>
    </w:p>
    <w:p w:rsidR="00B313BD" w:rsidRPr="00945B98" w:rsidRDefault="00B313BD" w:rsidP="009628A4">
      <w:pPr>
        <w:numPr>
          <w:ilvl w:val="0"/>
          <w:numId w:val="12"/>
        </w:numPr>
        <w:jc w:val="both"/>
        <w:rPr>
          <w:sz w:val="24"/>
          <w:szCs w:val="24"/>
        </w:rPr>
      </w:pPr>
      <w:r w:rsidRPr="00945B98">
        <w:rPr>
          <w:iCs/>
          <w:sz w:val="24"/>
          <w:szCs w:val="24"/>
        </w:rPr>
        <w:t>Куприянов, Ю. В. </w:t>
      </w:r>
      <w:r w:rsidRPr="00945B98">
        <w:rPr>
          <w:sz w:val="24"/>
          <w:szCs w:val="24"/>
        </w:rPr>
        <w:t xml:space="preserve"> Бизнес-системы. Основы теории управления : учебное пособие для вузов / Ю. В. Куприянов. — 2-е изд., испр. и доп. — Москва : Издательство Юрайт, 2020. — 208 с. — (Высшее образование). — ISBN 978-5-534-11758-5. — Текст : электронный // ЭБС Юрайт [сайт]. — URL: </w:t>
      </w:r>
      <w:hyperlink r:id="rId13" w:history="1">
        <w:r w:rsidR="00803339">
          <w:rPr>
            <w:rStyle w:val="a9"/>
            <w:sz w:val="24"/>
            <w:szCs w:val="24"/>
          </w:rPr>
          <w:t>https://urait.ru/bcode/454980</w:t>
        </w:r>
      </w:hyperlink>
    </w:p>
    <w:p w:rsidR="00B313BD" w:rsidRPr="00B313BD" w:rsidRDefault="00B313BD" w:rsidP="009628A4">
      <w:pPr>
        <w:numPr>
          <w:ilvl w:val="0"/>
          <w:numId w:val="1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B313BD">
        <w:rPr>
          <w:iCs/>
          <w:sz w:val="24"/>
          <w:szCs w:val="24"/>
        </w:rPr>
        <w:t>Прокофьева, Т. А.</w:t>
      </w:r>
      <w:r w:rsidRPr="00B313BD">
        <w:rPr>
          <w:i/>
          <w:iCs/>
          <w:sz w:val="24"/>
          <w:szCs w:val="24"/>
        </w:rPr>
        <w:t> </w:t>
      </w:r>
      <w:r w:rsidRPr="00B313BD">
        <w:rPr>
          <w:sz w:val="24"/>
          <w:szCs w:val="24"/>
        </w:rPr>
        <w:t xml:space="preserve"> Системный анализ в менеджменте : учебник для вузов / Т. А. Прокофьева, В. В. Челноков. — Москва : Издательство Юрайт, 2021. — 313 с. — (Высшее образование). — ISBN 978-5-534-10451-6. — Текст : электронный // ЭБС Юрайт [сайт]. — URL: </w:t>
      </w:r>
      <w:hyperlink r:id="rId14" w:history="1">
        <w:r w:rsidR="00803339">
          <w:rPr>
            <w:rStyle w:val="a9"/>
            <w:sz w:val="24"/>
            <w:szCs w:val="24"/>
          </w:rPr>
          <w:t>https://urait.ru/bcode/475448</w:t>
        </w:r>
      </w:hyperlink>
    </w:p>
    <w:p w:rsidR="00B313BD" w:rsidRPr="00945B98" w:rsidRDefault="00B313BD" w:rsidP="009628A4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945B98">
        <w:rPr>
          <w:iCs/>
          <w:sz w:val="24"/>
          <w:szCs w:val="24"/>
        </w:rPr>
        <w:t>Шадрина, Г. В. </w:t>
      </w:r>
      <w:r w:rsidRPr="00945B98">
        <w:rPr>
          <w:sz w:val="24"/>
          <w:szCs w:val="24"/>
        </w:rPr>
        <w:t xml:space="preserve"> Экономический анализ: учебник и практикум для вузов / Г. В. Шадрина. — 2-е изд., перераб. и доп. — Москва : Издательство Юрайт, 2020. — 431 с. — (Высшее образование). — ISBN 978-5-534-04115-6. — Текст : электронный // ЭБС Юрайт [сайт]. — URL: </w:t>
      </w:r>
      <w:hyperlink r:id="rId15" w:history="1">
        <w:r w:rsidR="00803339">
          <w:rPr>
            <w:rStyle w:val="a9"/>
            <w:sz w:val="24"/>
            <w:szCs w:val="24"/>
          </w:rPr>
          <w:t>https://urait.ru/bcode/450141</w:t>
        </w:r>
      </w:hyperlink>
    </w:p>
    <w:p w:rsidR="00AD4DF8" w:rsidRDefault="00AD4DF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803339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803339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803339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803339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803339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8513D3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803339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803339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803339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803339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803339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803339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803339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803339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803339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803339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2" w:history="1">
        <w:r w:rsidR="00803339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803339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5" w:history="1">
        <w:r w:rsidR="00803339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7" w:history="1">
        <w:r w:rsidR="00803339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8" w:history="1">
        <w:r w:rsidR="00803339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9" w:history="1">
        <w:r w:rsidR="00803339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lastRenderedPageBreak/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подготовки при реализации учебной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(ознакомительная практика)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0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760F7">
        <w:tc>
          <w:tcPr>
            <w:tcW w:w="4928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C03E75" w:rsidRDefault="00C03E75" w:rsidP="00C03E7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C03E75" w:rsidRDefault="00C03E75" w:rsidP="00C03E7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C03E75" w:rsidRDefault="00C03E75" w:rsidP="00C03E75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C03E75" w:rsidRDefault="00C03E75" w:rsidP="00C03E75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C03E75" w:rsidRDefault="00C03E75" w:rsidP="00C03E75">
      <w:pPr>
        <w:jc w:val="right"/>
        <w:rPr>
          <w:sz w:val="24"/>
          <w:szCs w:val="24"/>
        </w:rPr>
      </w:pPr>
    </w:p>
    <w:p w:rsidR="00C03E75" w:rsidRDefault="00C03E75" w:rsidP="00C03E75">
      <w:pPr>
        <w:rPr>
          <w:sz w:val="24"/>
          <w:szCs w:val="24"/>
        </w:rPr>
      </w:pPr>
    </w:p>
    <w:p w:rsidR="00C03E75" w:rsidRDefault="00C03E75" w:rsidP="00C03E75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C03E75" w:rsidRDefault="00C03E75" w:rsidP="00C03E75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C03E75" w:rsidRDefault="00C03E75" w:rsidP="00C03E7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836"/>
        <w:gridCol w:w="2866"/>
        <w:gridCol w:w="1556"/>
        <w:gridCol w:w="1788"/>
      </w:tblGrid>
      <w:tr w:rsidR="00C03E75" w:rsidTr="00C03E75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5" w:rsidRPr="00C03E75" w:rsidRDefault="00C03E75" w:rsidP="00C03E75">
            <w:pPr>
              <w:jc w:val="center"/>
              <w:rPr>
                <w:sz w:val="22"/>
                <w:szCs w:val="22"/>
              </w:rPr>
            </w:pPr>
            <w: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5" w:rsidRPr="00C03E75" w:rsidRDefault="00C03E75" w:rsidP="00C03E75">
            <w:pPr>
              <w:jc w:val="center"/>
              <w:rPr>
                <w:sz w:val="22"/>
                <w:szCs w:val="22"/>
              </w:rPr>
            </w:pPr>
            <w: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5" w:rsidRPr="00C03E75" w:rsidRDefault="00C03E75" w:rsidP="00C03E75">
            <w:pPr>
              <w:jc w:val="center"/>
              <w:rPr>
                <w:sz w:val="22"/>
                <w:szCs w:val="22"/>
              </w:rPr>
            </w:pPr>
            <w: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5" w:rsidRPr="00C03E75" w:rsidRDefault="00C03E75" w:rsidP="00C03E75">
            <w:pPr>
              <w:jc w:val="center"/>
              <w:rPr>
                <w:sz w:val="22"/>
                <w:szCs w:val="22"/>
              </w:rPr>
            </w:pPr>
            <w: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5" w:rsidRPr="00C03E75" w:rsidRDefault="00C03E75" w:rsidP="00C03E75">
            <w:pPr>
              <w:jc w:val="center"/>
              <w:rPr>
                <w:sz w:val="22"/>
                <w:szCs w:val="22"/>
              </w:rPr>
            </w:pPr>
            <w:r>
              <w:t>Сроки организации практической подготовки</w:t>
            </w:r>
          </w:p>
        </w:tc>
      </w:tr>
      <w:tr w:rsidR="00C03E75" w:rsidTr="00C03E75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E75" w:rsidRPr="00C03E75" w:rsidRDefault="00C03E75">
            <w:pPr>
              <w:rPr>
                <w:color w:val="1C1C1C"/>
              </w:rPr>
            </w:pPr>
            <w:r w:rsidRPr="00C03E75">
              <w:rPr>
                <w:color w:val="1C1C1C"/>
              </w:rPr>
              <w:t>38.0</w:t>
            </w:r>
            <w:r>
              <w:rPr>
                <w:color w:val="1C1C1C"/>
              </w:rPr>
              <w:t>3</w:t>
            </w:r>
            <w:r w:rsidRPr="00C03E75">
              <w:rPr>
                <w:color w:val="1C1C1C"/>
              </w:rPr>
              <w:t>.02</w:t>
            </w:r>
          </w:p>
          <w:p w:rsidR="00C03E75" w:rsidRPr="00C03E75" w:rsidRDefault="00C03E75">
            <w:pPr>
              <w:rPr>
                <w:color w:val="1C1C1C"/>
              </w:rPr>
            </w:pPr>
            <w:r w:rsidRPr="00C03E75">
              <w:rPr>
                <w:color w:val="1C1C1C"/>
              </w:rPr>
              <w:t>Менеджмент</w:t>
            </w:r>
          </w:p>
          <w:p w:rsidR="00C03E75" w:rsidRPr="00C03E75" w:rsidRDefault="00C03E75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5" w:rsidRDefault="00C03E75" w:rsidP="00C03E75">
            <w:pPr>
              <w:suppressAutoHyphens/>
              <w:jc w:val="both"/>
            </w:pPr>
            <w:r>
              <w:rPr>
                <w:color w:val="000000"/>
              </w:rPr>
              <w:t>Логистика и управление закупками</w:t>
            </w:r>
            <w:r>
              <w:t xml:space="preserve">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E75" w:rsidRPr="00C03E75" w:rsidRDefault="00C03E75" w:rsidP="00C03E75">
            <w:pPr>
              <w:outlineLvl w:val="1"/>
              <w:rPr>
                <w:b/>
                <w:i/>
              </w:rPr>
            </w:pPr>
            <w:r w:rsidRPr="00C03E75">
              <w:rPr>
                <w:b/>
                <w:i/>
              </w:rPr>
              <w:t>Задание для практической подготовки при реализации учебной практики:</w:t>
            </w:r>
          </w:p>
          <w:p w:rsidR="00C03E75" w:rsidRPr="00C03E75" w:rsidRDefault="00C03E75" w:rsidP="00C03E75">
            <w:pPr>
              <w:ind w:firstLine="708"/>
              <w:jc w:val="both"/>
              <w:rPr>
                <w:color w:val="FF0000"/>
              </w:rPr>
            </w:pPr>
            <w:r w:rsidRPr="00C03E75">
              <w:t>1. Изучить основными направлениями работы организации (</w:t>
            </w:r>
            <w:r w:rsidRPr="00C03E75">
              <w:rPr>
                <w:i/>
              </w:rPr>
              <w:t xml:space="preserve">наименование </w:t>
            </w:r>
            <w:r w:rsidRPr="00C03E75">
              <w:rPr>
                <w:i/>
                <w:iCs/>
              </w:rPr>
              <w:t xml:space="preserve">профильной организации) </w:t>
            </w:r>
            <w:r w:rsidRPr="00C03E75">
              <w:t xml:space="preserve"> </w:t>
            </w:r>
            <w:r w:rsidRPr="00C03E75">
              <w:rPr>
                <w:color w:val="FF0000"/>
              </w:rPr>
              <w:t xml:space="preserve"> </w:t>
            </w:r>
          </w:p>
          <w:p w:rsidR="00C03E75" w:rsidRPr="00C03E75" w:rsidRDefault="00C03E75" w:rsidP="00C03E75">
            <w:pPr>
              <w:ind w:firstLine="708"/>
              <w:jc w:val="both"/>
            </w:pPr>
            <w:r w:rsidRPr="00C03E75">
              <w:t>2. Изучить организационно-правовую форму и организационную структуру (</w:t>
            </w:r>
            <w:r w:rsidRPr="00C03E75">
              <w:rPr>
                <w:i/>
              </w:rPr>
              <w:t xml:space="preserve">наименование </w:t>
            </w:r>
            <w:r w:rsidRPr="00C03E75">
              <w:rPr>
                <w:i/>
                <w:iCs/>
              </w:rPr>
              <w:t>профильной организации</w:t>
            </w:r>
            <w:r w:rsidRPr="00C03E75">
              <w:t xml:space="preserve">) </w:t>
            </w:r>
            <w:r w:rsidRPr="00C03E75">
              <w:rPr>
                <w:color w:val="FF0000"/>
              </w:rPr>
              <w:t xml:space="preserve"> </w:t>
            </w:r>
          </w:p>
          <w:p w:rsidR="00C03E75" w:rsidRPr="00C03E75" w:rsidRDefault="00C03E75" w:rsidP="00C03E75">
            <w:pPr>
              <w:ind w:firstLine="708"/>
              <w:jc w:val="both"/>
            </w:pPr>
            <w:r w:rsidRPr="00C03E75">
              <w:t>2. Изучить нормативно-правовое обеспечение деятельности организации и организационную структуру (</w:t>
            </w:r>
            <w:r w:rsidRPr="00C03E75">
              <w:rPr>
                <w:i/>
              </w:rPr>
              <w:t xml:space="preserve">наименование </w:t>
            </w:r>
            <w:r w:rsidRPr="00C03E75">
              <w:rPr>
                <w:i/>
                <w:iCs/>
              </w:rPr>
              <w:t>профильной организации</w:t>
            </w:r>
            <w:r w:rsidRPr="00C03E75">
              <w:t xml:space="preserve">) </w:t>
            </w:r>
            <w:r w:rsidRPr="00C03E75">
              <w:rPr>
                <w:color w:val="FF0000"/>
              </w:rPr>
              <w:t xml:space="preserve"> </w:t>
            </w:r>
          </w:p>
          <w:p w:rsidR="00C03E75" w:rsidRPr="00C03E75" w:rsidRDefault="00C03E75" w:rsidP="00C03E75">
            <w:pPr>
              <w:ind w:firstLine="708"/>
              <w:jc w:val="both"/>
              <w:rPr>
                <w:iCs/>
                <w:color w:val="FF0000"/>
              </w:rPr>
            </w:pPr>
            <w:r w:rsidRPr="00C03E75">
              <w:t>3. Изучить</w:t>
            </w:r>
            <w:r w:rsidRPr="00C03E75">
              <w:rPr>
                <w:iCs/>
              </w:rPr>
              <w:t xml:space="preserve"> информационные технологии и программные средства, которые применяются в организации </w:t>
            </w:r>
            <w:r w:rsidRPr="00C03E75">
              <w:t>(</w:t>
            </w:r>
            <w:r w:rsidRPr="00C03E75">
              <w:rPr>
                <w:i/>
              </w:rPr>
              <w:t xml:space="preserve">наименование </w:t>
            </w:r>
            <w:r w:rsidRPr="00C03E75">
              <w:rPr>
                <w:i/>
                <w:iCs/>
              </w:rPr>
              <w:t>профильной организации</w:t>
            </w:r>
            <w:r w:rsidRPr="00C03E75">
              <w:t xml:space="preserve">) </w:t>
            </w:r>
            <w:r w:rsidRPr="00C03E75">
              <w:rPr>
                <w:iCs/>
                <w:color w:val="FF0000"/>
              </w:rPr>
              <w:t xml:space="preserve"> </w:t>
            </w:r>
          </w:p>
          <w:p w:rsidR="00C03E75" w:rsidRPr="00C03E75" w:rsidRDefault="00C03E75" w:rsidP="00C03E75">
            <w:pPr>
              <w:suppressAutoHyphens/>
              <w:jc w:val="both"/>
              <w:rPr>
                <w:iCs/>
                <w:color w:val="FF0000"/>
              </w:rPr>
            </w:pPr>
          </w:p>
          <w:p w:rsidR="00C03E75" w:rsidRPr="00C03E75" w:rsidRDefault="00C03E75" w:rsidP="00C03E75">
            <w:pPr>
              <w:suppressAutoHyphens/>
              <w:jc w:val="both"/>
              <w:rPr>
                <w:i/>
                <w:spacing w:val="-11"/>
              </w:rPr>
            </w:pPr>
            <w:r w:rsidRPr="00C03E75">
              <w:rPr>
                <w:i/>
              </w:rPr>
              <w:t>Индивидуальное задание:</w:t>
            </w:r>
          </w:p>
          <w:p w:rsidR="00C03E75" w:rsidRPr="00C03E75" w:rsidRDefault="00C03E75" w:rsidP="00C03E75">
            <w:pPr>
              <w:tabs>
                <w:tab w:val="left" w:pos="1134"/>
              </w:tabs>
              <w:jc w:val="both"/>
            </w:pPr>
            <w:r w:rsidRPr="00C03E75">
              <w:t>1. Проанализировать</w:t>
            </w:r>
            <w:r w:rsidRPr="00C03E75">
              <w:rPr>
                <w:iCs/>
              </w:rPr>
              <w:t xml:space="preserve"> основные финансово-экономические показатели профильной организации, </w:t>
            </w:r>
            <w:r w:rsidRPr="00C03E75">
              <w:t>место и роль подразделения, выполняющего логистические функции</w:t>
            </w:r>
            <w:r w:rsidRPr="00C03E75">
              <w:rPr>
                <w:b/>
              </w:rPr>
              <w:t xml:space="preserve"> </w:t>
            </w:r>
            <w:r w:rsidRPr="00C03E75">
              <w:rPr>
                <w:iCs/>
              </w:rPr>
              <w:t>(</w:t>
            </w:r>
            <w:r w:rsidRPr="00C03E75">
              <w:rPr>
                <w:i/>
                <w:iCs/>
              </w:rPr>
              <w:t>на примере профильной организации</w:t>
            </w:r>
            <w:r w:rsidRPr="00C03E75">
              <w:rPr>
                <w:iCs/>
              </w:rPr>
              <w:t xml:space="preserve">) </w:t>
            </w:r>
            <w:r w:rsidRPr="00C03E75">
              <w:rPr>
                <w:color w:val="FF0000"/>
              </w:rPr>
              <w:t xml:space="preserve"> </w:t>
            </w:r>
          </w:p>
          <w:p w:rsidR="00C03E75" w:rsidRPr="00C03E75" w:rsidRDefault="00C03E75" w:rsidP="00C03E75">
            <w:pPr>
              <w:tabs>
                <w:tab w:val="left" w:pos="1134"/>
              </w:tabs>
              <w:jc w:val="both"/>
            </w:pPr>
            <w:r w:rsidRPr="00C03E75">
              <w:t xml:space="preserve">2. Проанализировать </w:t>
            </w:r>
            <w:r w:rsidRPr="00C03E75">
              <w:rPr>
                <w:color w:val="000000"/>
              </w:rPr>
              <w:t>организационно-управленческие решения с учетом их социальной значимости, содействие их реализации и оценки их последствий</w:t>
            </w:r>
            <w:r w:rsidRPr="00C03E75">
              <w:rPr>
                <w:b/>
                <w:color w:val="000000"/>
              </w:rPr>
              <w:t xml:space="preserve"> </w:t>
            </w:r>
            <w:r w:rsidRPr="00C03E75">
              <w:rPr>
                <w:iCs/>
              </w:rPr>
              <w:t>(</w:t>
            </w:r>
            <w:r w:rsidRPr="00C03E75">
              <w:rPr>
                <w:i/>
                <w:iCs/>
              </w:rPr>
              <w:t>на примере профильной организации</w:t>
            </w:r>
            <w:r w:rsidRPr="00C03E75">
              <w:rPr>
                <w:iCs/>
              </w:rPr>
              <w:t>)</w:t>
            </w:r>
            <w:r w:rsidRPr="00C03E75">
              <w:t xml:space="preserve"> </w:t>
            </w:r>
            <w:r w:rsidRPr="00C03E75">
              <w:rPr>
                <w:color w:val="FF0000"/>
              </w:rPr>
              <w:t xml:space="preserve"> </w:t>
            </w:r>
            <w:r w:rsidRPr="00C03E75">
              <w:rPr>
                <w:iCs/>
              </w:rPr>
              <w:t xml:space="preserve"> </w:t>
            </w:r>
          </w:p>
          <w:p w:rsidR="00C03E75" w:rsidRDefault="00C03E75" w:rsidP="00C03E75">
            <w:pPr>
              <w:pStyle w:val="a5"/>
              <w:spacing w:after="0" w:line="240" w:lineRule="auto"/>
              <w:ind w:left="0"/>
              <w:jc w:val="both"/>
            </w:pPr>
            <w:r w:rsidRPr="00C03E75">
              <w:rPr>
                <w:rFonts w:ascii="Times New Roman" w:hAnsi="Times New Roman"/>
                <w:iCs/>
                <w:sz w:val="20"/>
                <w:szCs w:val="20"/>
              </w:rPr>
              <w:t xml:space="preserve">3. Проанализировать бюджет закупок </w:t>
            </w:r>
            <w:r w:rsidRPr="00C03E75">
              <w:rPr>
                <w:rFonts w:ascii="Times New Roman" w:hAnsi="Times New Roman"/>
                <w:color w:val="000000"/>
                <w:sz w:val="20"/>
                <w:szCs w:val="20"/>
              </w:rPr>
              <w:t>в организации, составить план оперативной работы логиста</w:t>
            </w:r>
            <w:r w:rsidRPr="00C03E75">
              <w:rPr>
                <w:rFonts w:ascii="Times New Roman" w:hAnsi="Times New Roman"/>
                <w:iCs/>
                <w:sz w:val="20"/>
                <w:szCs w:val="20"/>
              </w:rPr>
              <w:t xml:space="preserve"> (</w:t>
            </w:r>
            <w:r w:rsidRPr="00C03E75">
              <w:rPr>
                <w:rFonts w:ascii="Times New Roman" w:hAnsi="Times New Roman"/>
                <w:i/>
                <w:iCs/>
                <w:sz w:val="20"/>
                <w:szCs w:val="20"/>
              </w:rPr>
              <w:t>на примере профильной организации</w:t>
            </w:r>
            <w:r w:rsidRPr="00C03E75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  <w:r w:rsidRPr="00C03E7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5" w:rsidRDefault="00C03E75">
            <w: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75" w:rsidRPr="00C03E75" w:rsidRDefault="00C03E75">
            <w:pPr>
              <w:rPr>
                <w:sz w:val="22"/>
                <w:szCs w:val="22"/>
              </w:rPr>
            </w:pPr>
            <w:r>
              <w:t>В соответствии с календарным учебным графиком</w:t>
            </w:r>
          </w:p>
        </w:tc>
      </w:tr>
    </w:tbl>
    <w:p w:rsidR="00C03E75" w:rsidRDefault="00C03E75" w:rsidP="00C03E75">
      <w:pPr>
        <w:ind w:firstLine="4536"/>
        <w:rPr>
          <w:sz w:val="24"/>
          <w:szCs w:val="24"/>
        </w:rPr>
      </w:pPr>
    </w:p>
    <w:p w:rsidR="00C03E75" w:rsidRDefault="00C03E75" w:rsidP="00C03E7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3E75" w:rsidRDefault="00C03E75" w:rsidP="00C03E75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C03E75" w:rsidRDefault="00C03E75" w:rsidP="00C03E75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C03E75" w:rsidRDefault="00C03E75" w:rsidP="00C03E75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C03E75" w:rsidRDefault="00C03E75" w:rsidP="00C03E75">
      <w:pPr>
        <w:rPr>
          <w:sz w:val="24"/>
          <w:szCs w:val="24"/>
        </w:rPr>
      </w:pPr>
    </w:p>
    <w:p w:rsidR="00C03E75" w:rsidRDefault="00C03E75" w:rsidP="00C03E75">
      <w:pPr>
        <w:rPr>
          <w:sz w:val="24"/>
          <w:szCs w:val="24"/>
        </w:rPr>
      </w:pPr>
    </w:p>
    <w:p w:rsidR="00C03E75" w:rsidRDefault="00C03E75" w:rsidP="00C03E75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C03E75" w:rsidRDefault="00C03E75" w:rsidP="00C03E75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C03E75" w:rsidTr="00C03E7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5" w:rsidRPr="00C03E75" w:rsidRDefault="00C03E75" w:rsidP="00C03E75">
            <w:pPr>
              <w:jc w:val="center"/>
              <w:rPr>
                <w:sz w:val="22"/>
                <w:szCs w:val="22"/>
              </w:rPr>
            </w:pPr>
            <w: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5" w:rsidRPr="00C03E75" w:rsidRDefault="00C03E75" w:rsidP="00C03E75">
            <w:pPr>
              <w:jc w:val="center"/>
              <w:rPr>
                <w:sz w:val="22"/>
                <w:szCs w:val="22"/>
              </w:rPr>
            </w:pPr>
            <w: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5" w:rsidRPr="00C03E75" w:rsidRDefault="00C03E75" w:rsidP="00C03E75">
            <w:pPr>
              <w:jc w:val="center"/>
              <w:rPr>
                <w:sz w:val="22"/>
                <w:szCs w:val="22"/>
              </w:rPr>
            </w:pPr>
            <w: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5" w:rsidRPr="00C03E75" w:rsidRDefault="00C03E75" w:rsidP="00C03E75">
            <w:pPr>
              <w:jc w:val="center"/>
              <w:rPr>
                <w:sz w:val="22"/>
                <w:szCs w:val="22"/>
              </w:rPr>
            </w:pPr>
            <w:r>
              <w:t xml:space="preserve">Помещения </w:t>
            </w:r>
          </w:p>
        </w:tc>
      </w:tr>
      <w:tr w:rsidR="00C03E75" w:rsidTr="00C03E7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75" w:rsidRDefault="00C03E75" w:rsidP="00C03E75">
            <w:pPr>
              <w:jc w:val="center"/>
            </w:pPr>
            <w:r>
              <w:t>ПАО «Космос»</w:t>
            </w:r>
          </w:p>
          <w:p w:rsidR="00C03E75" w:rsidRDefault="00C03E75" w:rsidP="00C03E75">
            <w:pPr>
              <w:jc w:val="center"/>
            </w:pPr>
          </w:p>
          <w:p w:rsidR="00C03E75" w:rsidRPr="00C03E75" w:rsidRDefault="00C03E75" w:rsidP="00C03E75">
            <w:pPr>
              <w:jc w:val="center"/>
              <w:rPr>
                <w:sz w:val="22"/>
                <w:szCs w:val="22"/>
              </w:rPr>
            </w:pPr>
            <w:r>
              <w:t>Пример!!!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5" w:rsidRDefault="00C03E75" w:rsidP="00C03E75">
            <w:pPr>
              <w:jc w:val="center"/>
            </w:pPr>
            <w:r>
              <w:t>отдел управления проектами</w:t>
            </w:r>
          </w:p>
          <w:p w:rsidR="00C03E75" w:rsidRPr="00C03E75" w:rsidRDefault="00C03E75" w:rsidP="00C03E75">
            <w:pPr>
              <w:jc w:val="center"/>
              <w:rPr>
                <w:sz w:val="22"/>
                <w:szCs w:val="22"/>
              </w:rPr>
            </w:pPr>
            <w:r>
              <w:t>Пример!!!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75" w:rsidRDefault="00803339" w:rsidP="00C03E75">
            <w:pPr>
              <w:jc w:val="center"/>
            </w:pPr>
            <w:hyperlink r:id="rId41" w:history="1">
              <w:r w:rsidR="00C03E75">
                <w:rPr>
                  <w:rStyle w:val="a9"/>
                </w:rPr>
                <w:t>Россия, 644009, г. Омск, Проспект Маркса,9</w:t>
              </w:r>
            </w:hyperlink>
          </w:p>
          <w:p w:rsidR="00C03E75" w:rsidRPr="00C03E75" w:rsidRDefault="00C03E75" w:rsidP="00C03E75">
            <w:pPr>
              <w:jc w:val="center"/>
              <w:rPr>
                <w:sz w:val="22"/>
                <w:szCs w:val="22"/>
              </w:rPr>
            </w:pPr>
            <w:r>
              <w:t>Пример!!!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75" w:rsidRDefault="00C03E75" w:rsidP="00C03E75">
            <w:pPr>
              <w:jc w:val="both"/>
              <w:rPr>
                <w:rStyle w:val="accent"/>
              </w:rPr>
            </w:pPr>
            <w:r>
              <w:rPr>
                <w:rStyle w:val="accent"/>
              </w:rPr>
              <w:t xml:space="preserve">служебные кабинеты </w:t>
            </w:r>
          </w:p>
          <w:p w:rsidR="00C03E75" w:rsidRDefault="00C03E75" w:rsidP="00C03E75">
            <w:pPr>
              <w:jc w:val="both"/>
              <w:rPr>
                <w:rStyle w:val="name"/>
              </w:rPr>
            </w:pPr>
            <w:r>
              <w:rPr>
                <w:rStyle w:val="accent"/>
              </w:rPr>
              <w:t xml:space="preserve">в зданиях </w:t>
            </w:r>
            <w:r>
              <w:rPr>
                <w:rStyle w:val="name"/>
              </w:rPr>
              <w:t>соответствующих структурных подразделений</w:t>
            </w:r>
          </w:p>
          <w:p w:rsidR="00C03E75" w:rsidRDefault="00C03E75" w:rsidP="00C03E75">
            <w:pPr>
              <w:jc w:val="both"/>
              <w:rPr>
                <w:rStyle w:val="name"/>
              </w:rPr>
            </w:pPr>
          </w:p>
          <w:p w:rsidR="00C03E75" w:rsidRPr="00C03E75" w:rsidRDefault="00C03E75" w:rsidP="00C03E75">
            <w:pPr>
              <w:jc w:val="both"/>
              <w:rPr>
                <w:rStyle w:val="name"/>
                <w:color w:val="FF0000"/>
              </w:rPr>
            </w:pPr>
            <w:r>
              <w:rPr>
                <w:rStyle w:val="name"/>
              </w:rPr>
              <w:t xml:space="preserve">Оборудование: </w:t>
            </w:r>
            <w:r w:rsidRPr="00C03E75">
              <w:rPr>
                <w:rStyle w:val="name"/>
                <w:color w:val="FF0000"/>
              </w:rPr>
              <w:t>….(указать)</w:t>
            </w:r>
          </w:p>
          <w:p w:rsidR="00C03E75" w:rsidRPr="00C03E75" w:rsidRDefault="00C03E75" w:rsidP="00C03E75">
            <w:pPr>
              <w:jc w:val="both"/>
              <w:rPr>
                <w:rStyle w:val="name"/>
                <w:color w:val="FF0000"/>
              </w:rPr>
            </w:pPr>
          </w:p>
          <w:p w:rsidR="00C03E75" w:rsidRPr="00C03E75" w:rsidRDefault="00C03E75" w:rsidP="00C03E75">
            <w:pPr>
              <w:jc w:val="both"/>
              <w:rPr>
                <w:sz w:val="22"/>
                <w:szCs w:val="22"/>
              </w:rPr>
            </w:pPr>
            <w:r>
              <w:rPr>
                <w:rStyle w:val="name"/>
              </w:rPr>
              <w:t>Программное обеспечение</w:t>
            </w:r>
            <w:r w:rsidRPr="00C03E75">
              <w:rPr>
                <w:rStyle w:val="name"/>
                <w:color w:val="FF0000"/>
              </w:rPr>
              <w:t>: …(указать)</w:t>
            </w:r>
          </w:p>
        </w:tc>
      </w:tr>
    </w:tbl>
    <w:p w:rsidR="00C03E75" w:rsidRDefault="00C03E75" w:rsidP="00C03E75">
      <w:pPr>
        <w:rPr>
          <w:b/>
          <w:sz w:val="28"/>
          <w:szCs w:val="28"/>
        </w:rPr>
      </w:pPr>
    </w:p>
    <w:p w:rsidR="003760F7" w:rsidRPr="00A27B4F" w:rsidRDefault="00C03E75" w:rsidP="003760F7">
      <w:pPr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BB3BB3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D2E" w:rsidRPr="00BB3BB3" w:rsidRDefault="00666D2E" w:rsidP="00EE5CBE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666D2E" w:rsidRPr="00BB3BB3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BB3BB3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Default="00666D2E" w:rsidP="00666D2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666D2E" w:rsidRDefault="00666D2E" w:rsidP="00666D2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666D2E" w:rsidRPr="00860A23" w:rsidRDefault="00666D2E" w:rsidP="00666D2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666D2E" w:rsidRPr="00BB3BB3" w:rsidRDefault="00666D2E" w:rsidP="00666D2E">
      <w:pPr>
        <w:jc w:val="center"/>
        <w:rPr>
          <w:spacing w:val="20"/>
          <w:sz w:val="36"/>
          <w:szCs w:val="36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учебная </w:t>
      </w:r>
      <w:r w:rsidRPr="00BB3BB3">
        <w:rPr>
          <w:sz w:val="28"/>
          <w:szCs w:val="28"/>
        </w:rPr>
        <w:t>практика</w:t>
      </w:r>
    </w:p>
    <w:p w:rsidR="00666D2E" w:rsidRPr="00BB3BB3" w:rsidRDefault="00666D2E" w:rsidP="00666D2E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ознакомительная практика</w:t>
      </w:r>
    </w:p>
    <w:p w:rsidR="00666D2E" w:rsidRPr="00BB3BB3" w:rsidRDefault="00666D2E" w:rsidP="00666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6D2E" w:rsidRPr="00BB3BB3" w:rsidRDefault="00666D2E" w:rsidP="00666D2E">
      <w:pPr>
        <w:jc w:val="both"/>
        <w:rPr>
          <w:sz w:val="28"/>
          <w:szCs w:val="28"/>
        </w:rPr>
      </w:pPr>
    </w:p>
    <w:p w:rsidR="00666D2E" w:rsidRPr="00BB3BB3" w:rsidRDefault="00666D2E" w:rsidP="00666D2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666D2E" w:rsidRPr="004609F1" w:rsidRDefault="00666D2E" w:rsidP="00666D2E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666D2E" w:rsidRPr="004609F1" w:rsidRDefault="00666D2E" w:rsidP="00666D2E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Менеджмент</w:t>
      </w:r>
    </w:p>
    <w:p w:rsidR="00666D2E" w:rsidRPr="00BB3BB3" w:rsidRDefault="00666D2E" w:rsidP="00666D2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666D2E" w:rsidRDefault="00666D2E" w:rsidP="00666D2E">
      <w:pPr>
        <w:ind w:left="4956"/>
        <w:jc w:val="both"/>
        <w:rPr>
          <w:sz w:val="24"/>
          <w:szCs w:val="24"/>
        </w:rPr>
      </w:pPr>
      <w:r w:rsidRPr="00C8249D">
        <w:rPr>
          <w:i/>
          <w:sz w:val="24"/>
          <w:szCs w:val="24"/>
        </w:rPr>
        <w:t>Логистика и управление закупками</w:t>
      </w:r>
      <w:r w:rsidRPr="00BB3BB3">
        <w:rPr>
          <w:sz w:val="24"/>
          <w:szCs w:val="24"/>
        </w:rPr>
        <w:t xml:space="preserve"> </w:t>
      </w:r>
    </w:p>
    <w:p w:rsidR="00666D2E" w:rsidRPr="004609F1" w:rsidRDefault="00666D2E" w:rsidP="00666D2E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666D2E" w:rsidRPr="00BB3BB3" w:rsidRDefault="00666D2E" w:rsidP="00666D2E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666D2E" w:rsidRPr="00BB3BB3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666D2E" w:rsidRPr="00BB3BB3" w:rsidRDefault="00666D2E" w:rsidP="00666D2E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666D2E" w:rsidRPr="00BB3BB3" w:rsidRDefault="00666D2E" w:rsidP="00666D2E">
      <w:pPr>
        <w:ind w:left="4956"/>
        <w:jc w:val="both"/>
        <w:rPr>
          <w:sz w:val="28"/>
          <w:szCs w:val="28"/>
          <w:vertAlign w:val="superscript"/>
        </w:rPr>
      </w:pPr>
    </w:p>
    <w:p w:rsidR="00666D2E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666D2E" w:rsidRPr="008428FA" w:rsidRDefault="00666D2E" w:rsidP="00666D2E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666D2E" w:rsidRPr="00BB3BB3" w:rsidRDefault="00666D2E" w:rsidP="00666D2E">
      <w:pPr>
        <w:shd w:val="clear" w:color="auto" w:fill="FFFFFF"/>
        <w:rPr>
          <w:sz w:val="27"/>
          <w:szCs w:val="27"/>
          <w:vertAlign w:val="superscript"/>
        </w:rPr>
      </w:pPr>
    </w:p>
    <w:p w:rsidR="00666D2E" w:rsidRPr="00BB3BB3" w:rsidRDefault="00666D2E" w:rsidP="00666D2E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</w:p>
    <w:p w:rsidR="00666D2E" w:rsidRPr="00BB3BB3" w:rsidRDefault="00666D2E" w:rsidP="00666D2E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666D2E" w:rsidRPr="00BB3BB3" w:rsidRDefault="00666D2E" w:rsidP="00666D2E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666D2E" w:rsidRPr="00BB3BB3" w:rsidRDefault="00666D2E" w:rsidP="00666D2E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666D2E" w:rsidRPr="00BB3BB3" w:rsidRDefault="00666D2E" w:rsidP="00666D2E">
      <w:pPr>
        <w:shd w:val="clear" w:color="auto" w:fill="FFFFFF"/>
      </w:pPr>
      <w:r w:rsidRPr="00BB3BB3">
        <w:t>М.П.</w:t>
      </w:r>
    </w:p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</w:p>
    <w:p w:rsidR="00666D2E" w:rsidRPr="00BB3BB3" w:rsidRDefault="00666D2E" w:rsidP="00666D2E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4665FD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66D2E" w:rsidRPr="004665FD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4665FD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4665FD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4665FD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4665FD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4665FD" w:rsidRDefault="00666D2E" w:rsidP="00666D2E">
      <w:pPr>
        <w:jc w:val="center"/>
        <w:rPr>
          <w:sz w:val="24"/>
          <w:szCs w:val="24"/>
        </w:rPr>
      </w:pPr>
    </w:p>
    <w:p w:rsidR="00666D2E" w:rsidRPr="004665FD" w:rsidRDefault="00666D2E" w:rsidP="00666D2E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666D2E" w:rsidRPr="004665FD" w:rsidRDefault="00666D2E" w:rsidP="00666D2E">
      <w:pPr>
        <w:jc w:val="center"/>
        <w:rPr>
          <w:sz w:val="24"/>
          <w:szCs w:val="24"/>
        </w:rPr>
      </w:pPr>
    </w:p>
    <w:p w:rsidR="00666D2E" w:rsidRPr="004665FD" w:rsidRDefault="00803339" w:rsidP="00666D2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666D2E" w:rsidRPr="004665FD" w:rsidRDefault="00666D2E" w:rsidP="00666D2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666D2E" w:rsidRPr="004665FD" w:rsidRDefault="00666D2E" w:rsidP="00666D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66D2E" w:rsidRPr="004665FD" w:rsidRDefault="00666D2E" w:rsidP="00666D2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666D2E" w:rsidRPr="004665FD" w:rsidRDefault="00666D2E" w:rsidP="00666D2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666D2E" w:rsidRPr="004665FD" w:rsidRDefault="00666D2E" w:rsidP="00666D2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4665FD" w:rsidRDefault="00666D2E" w:rsidP="00666D2E">
      <w:pPr>
        <w:jc w:val="both"/>
        <w:rPr>
          <w:sz w:val="24"/>
          <w:szCs w:val="24"/>
        </w:rPr>
      </w:pPr>
    </w:p>
    <w:p w:rsidR="00666D2E" w:rsidRPr="00BB3BB3" w:rsidRDefault="00666D2E" w:rsidP="00666D2E">
      <w:pPr>
        <w:jc w:val="both"/>
        <w:rPr>
          <w:sz w:val="28"/>
          <w:szCs w:val="28"/>
        </w:rPr>
      </w:pPr>
    </w:p>
    <w:p w:rsidR="00666D2E" w:rsidRDefault="00666D2E" w:rsidP="00666D2E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666D2E" w:rsidRPr="00860A23" w:rsidRDefault="00666D2E" w:rsidP="00666D2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666D2E" w:rsidRPr="00BB3BB3" w:rsidRDefault="00666D2E" w:rsidP="00666D2E">
      <w:pPr>
        <w:jc w:val="center"/>
      </w:pPr>
    </w:p>
    <w:p w:rsidR="00666D2E" w:rsidRPr="00BB3BB3" w:rsidRDefault="00666D2E" w:rsidP="00666D2E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666D2E" w:rsidRPr="00574CCC" w:rsidRDefault="00666D2E" w:rsidP="00666D2E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574CCC">
        <w:rPr>
          <w:rFonts w:ascii="Times New Roman" w:hAnsi="Times New Roman"/>
          <w:sz w:val="20"/>
          <w:szCs w:val="20"/>
        </w:rPr>
        <w:t>Фамилия, Имя, Отчество обучающегося</w:t>
      </w:r>
    </w:p>
    <w:p w:rsidR="00666D2E" w:rsidRPr="00BB3BB3" w:rsidRDefault="00666D2E" w:rsidP="00666D2E">
      <w:pPr>
        <w:pStyle w:val="a4"/>
        <w:jc w:val="center"/>
        <w:rPr>
          <w:sz w:val="28"/>
          <w:szCs w:val="28"/>
        </w:rPr>
      </w:pPr>
    </w:p>
    <w:p w:rsidR="00666D2E" w:rsidRPr="004665FD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Менеджмент</w:t>
      </w:r>
    </w:p>
    <w:p w:rsidR="00666D2E" w:rsidRPr="00C8249D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Pr="00C8249D">
        <w:rPr>
          <w:sz w:val="24"/>
          <w:szCs w:val="24"/>
        </w:rPr>
        <w:t>Логистика и управление закупками</w:t>
      </w:r>
    </w:p>
    <w:p w:rsidR="00666D2E" w:rsidRPr="004665FD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Вид практики: учебная практика</w:t>
      </w:r>
    </w:p>
    <w:p w:rsidR="00666D2E" w:rsidRPr="004665FD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практики: ознакомительная практика</w:t>
      </w:r>
    </w:p>
    <w:p w:rsidR="00666D2E" w:rsidRPr="005A507D" w:rsidRDefault="00666D2E" w:rsidP="00666D2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66D2E" w:rsidRPr="00C8249D" w:rsidRDefault="00666D2E" w:rsidP="00666D2E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>Задание для практической подготовки при реализации учебной практики:</w:t>
      </w:r>
    </w:p>
    <w:p w:rsidR="00666D2E" w:rsidRDefault="00666D2E" w:rsidP="00666D2E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</w:t>
      </w:r>
      <w:r w:rsidRPr="00C8249D">
        <w:rPr>
          <w:sz w:val="24"/>
          <w:szCs w:val="24"/>
        </w:rPr>
        <w:t>. Изучить основными направлениями работы организации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>
        <w:rPr>
          <w:i/>
          <w:iCs/>
          <w:sz w:val="24"/>
          <w:szCs w:val="24"/>
        </w:rPr>
        <w:t xml:space="preserve">) </w:t>
      </w:r>
      <w:r w:rsidRPr="00C8249D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</w:p>
    <w:p w:rsidR="00666D2E" w:rsidRPr="00C8249D" w:rsidRDefault="00666D2E" w:rsidP="00666D2E">
      <w:pPr>
        <w:ind w:firstLine="708"/>
        <w:jc w:val="both"/>
        <w:rPr>
          <w:sz w:val="24"/>
          <w:szCs w:val="24"/>
        </w:rPr>
      </w:pPr>
      <w:r w:rsidRPr="00C8249D">
        <w:rPr>
          <w:sz w:val="24"/>
          <w:szCs w:val="24"/>
        </w:rPr>
        <w:t xml:space="preserve">2. Изучить </w:t>
      </w:r>
      <w:r w:rsidRPr="00FD359B">
        <w:rPr>
          <w:sz w:val="24"/>
          <w:szCs w:val="24"/>
        </w:rPr>
        <w:t>организационно-правов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форм</w:t>
      </w:r>
      <w:r>
        <w:rPr>
          <w:sz w:val="24"/>
          <w:szCs w:val="24"/>
        </w:rPr>
        <w:t>у</w:t>
      </w:r>
      <w:r w:rsidRPr="00FD359B">
        <w:rPr>
          <w:sz w:val="24"/>
          <w:szCs w:val="24"/>
        </w:rPr>
        <w:t xml:space="preserve"> и организационн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C8249D">
        <w:rPr>
          <w:sz w:val="24"/>
          <w:szCs w:val="24"/>
        </w:rPr>
        <w:t xml:space="preserve">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</w:p>
    <w:p w:rsidR="00666D2E" w:rsidRPr="00C8249D" w:rsidRDefault="00666D2E" w:rsidP="00666D2E">
      <w:pPr>
        <w:ind w:firstLine="708"/>
        <w:jc w:val="both"/>
        <w:rPr>
          <w:sz w:val="24"/>
          <w:szCs w:val="24"/>
        </w:rPr>
      </w:pPr>
      <w:r w:rsidRPr="00C8249D">
        <w:rPr>
          <w:sz w:val="24"/>
          <w:szCs w:val="24"/>
        </w:rPr>
        <w:t>2. Изучить нормативно-правовое обеспечение деятельности организации и организационную структуру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</w:p>
    <w:p w:rsidR="00666D2E" w:rsidRDefault="00666D2E" w:rsidP="00666D2E">
      <w:pPr>
        <w:ind w:firstLine="708"/>
        <w:jc w:val="both"/>
        <w:rPr>
          <w:iCs/>
          <w:color w:val="FF0000"/>
          <w:sz w:val="24"/>
          <w:szCs w:val="24"/>
        </w:rPr>
      </w:pPr>
      <w:r w:rsidRPr="00C8249D">
        <w:rPr>
          <w:sz w:val="24"/>
          <w:szCs w:val="24"/>
        </w:rPr>
        <w:t>3. Изучить</w:t>
      </w:r>
      <w:r w:rsidRPr="00C8249D">
        <w:rPr>
          <w:iCs/>
          <w:sz w:val="24"/>
          <w:szCs w:val="24"/>
        </w:rPr>
        <w:t xml:space="preserve"> информационные технологии и программные средства, которые применяются в организации </w:t>
      </w:r>
      <w:r w:rsidRPr="00C8249D">
        <w:rPr>
          <w:sz w:val="24"/>
          <w:szCs w:val="24"/>
        </w:rPr>
        <w:t>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  <w:r>
        <w:rPr>
          <w:iCs/>
          <w:color w:val="FF0000"/>
          <w:sz w:val="24"/>
          <w:szCs w:val="24"/>
        </w:rPr>
        <w:t xml:space="preserve"> </w:t>
      </w:r>
    </w:p>
    <w:p w:rsidR="00666D2E" w:rsidRDefault="00666D2E" w:rsidP="00666D2E">
      <w:pPr>
        <w:suppressAutoHyphens/>
        <w:jc w:val="both"/>
        <w:rPr>
          <w:iCs/>
          <w:color w:val="FF0000"/>
          <w:sz w:val="24"/>
          <w:szCs w:val="24"/>
        </w:rPr>
      </w:pPr>
    </w:p>
    <w:p w:rsidR="00666D2E" w:rsidRPr="00C8249D" w:rsidRDefault="00666D2E" w:rsidP="00666D2E">
      <w:pPr>
        <w:suppressAutoHyphens/>
        <w:jc w:val="both"/>
        <w:rPr>
          <w:i/>
          <w:spacing w:val="-11"/>
          <w:sz w:val="24"/>
          <w:szCs w:val="24"/>
        </w:rPr>
      </w:pPr>
      <w:r w:rsidRPr="00C8249D">
        <w:rPr>
          <w:i/>
          <w:sz w:val="24"/>
          <w:szCs w:val="24"/>
        </w:rPr>
        <w:t>Индивидуальное задание:</w:t>
      </w:r>
    </w:p>
    <w:p w:rsidR="00666D2E" w:rsidRPr="00C8249D" w:rsidRDefault="00666D2E" w:rsidP="00666D2E">
      <w:pPr>
        <w:tabs>
          <w:tab w:val="left" w:pos="1134"/>
        </w:tabs>
        <w:jc w:val="both"/>
        <w:rPr>
          <w:sz w:val="24"/>
          <w:szCs w:val="24"/>
        </w:rPr>
      </w:pPr>
      <w:r w:rsidRPr="003E0520">
        <w:rPr>
          <w:sz w:val="24"/>
          <w:szCs w:val="24"/>
        </w:rPr>
        <w:t>1. Проанализировать</w:t>
      </w:r>
      <w:r w:rsidRPr="003E0520">
        <w:rPr>
          <w:iCs/>
          <w:sz w:val="24"/>
          <w:szCs w:val="24"/>
        </w:rPr>
        <w:t xml:space="preserve"> основные финансово-экономические показатели профильной организации, </w:t>
      </w:r>
      <w:r w:rsidRPr="003E0520">
        <w:rPr>
          <w:sz w:val="24"/>
          <w:szCs w:val="24"/>
        </w:rPr>
        <w:t>место и роль подразделения, выполняющего логистические функции</w:t>
      </w:r>
      <w:r>
        <w:rPr>
          <w:b/>
          <w:sz w:val="24"/>
          <w:szCs w:val="24"/>
        </w:rPr>
        <w:t xml:space="preserve"> </w:t>
      </w:r>
      <w:r w:rsidRPr="00C8249D">
        <w:rPr>
          <w:iCs/>
          <w:sz w:val="24"/>
          <w:szCs w:val="24"/>
        </w:rPr>
        <w:t>(</w:t>
      </w:r>
      <w:r w:rsidRPr="00C8249D">
        <w:rPr>
          <w:i/>
          <w:iCs/>
          <w:sz w:val="24"/>
          <w:szCs w:val="24"/>
        </w:rPr>
        <w:t>на примере профильной организации</w:t>
      </w:r>
      <w:r w:rsidRPr="00C8249D">
        <w:rPr>
          <w:iCs/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</w:p>
    <w:p w:rsidR="00666D2E" w:rsidRPr="00C8249D" w:rsidRDefault="00666D2E" w:rsidP="00666D2E">
      <w:pPr>
        <w:tabs>
          <w:tab w:val="left" w:pos="1134"/>
        </w:tabs>
        <w:jc w:val="both"/>
        <w:rPr>
          <w:sz w:val="24"/>
          <w:szCs w:val="24"/>
        </w:rPr>
      </w:pPr>
      <w:r w:rsidRPr="003E0520">
        <w:rPr>
          <w:sz w:val="24"/>
          <w:szCs w:val="24"/>
        </w:rPr>
        <w:t xml:space="preserve">2. Проанализировать </w:t>
      </w:r>
      <w:r w:rsidRPr="003E0520">
        <w:rPr>
          <w:color w:val="000000"/>
          <w:sz w:val="24"/>
        </w:rPr>
        <w:t>организационно-управленческие решения с учетом их социальной значимости, содействие их реализации и оценки их последствий</w:t>
      </w:r>
      <w:r>
        <w:rPr>
          <w:b/>
          <w:color w:val="000000"/>
          <w:sz w:val="24"/>
        </w:rPr>
        <w:t xml:space="preserve"> </w:t>
      </w:r>
      <w:r w:rsidRPr="00C8249D">
        <w:rPr>
          <w:iCs/>
          <w:sz w:val="24"/>
          <w:szCs w:val="24"/>
        </w:rPr>
        <w:t>(</w:t>
      </w:r>
      <w:r w:rsidRPr="00C8249D">
        <w:rPr>
          <w:i/>
          <w:iCs/>
          <w:sz w:val="24"/>
          <w:szCs w:val="24"/>
        </w:rPr>
        <w:t>на примере профильной организации</w:t>
      </w:r>
      <w:r w:rsidRPr="00C8249D">
        <w:rPr>
          <w:iCs/>
          <w:sz w:val="24"/>
          <w:szCs w:val="24"/>
        </w:rPr>
        <w:t>)</w:t>
      </w:r>
      <w:r w:rsidRPr="00C8249D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</w:t>
      </w:r>
    </w:p>
    <w:p w:rsidR="00666D2E" w:rsidRPr="00C8249D" w:rsidRDefault="00666D2E" w:rsidP="00666D2E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 </w:t>
      </w:r>
      <w:r w:rsidRPr="00C8249D">
        <w:rPr>
          <w:rFonts w:ascii="Times New Roman" w:hAnsi="Times New Roman"/>
          <w:iCs/>
          <w:sz w:val="24"/>
          <w:szCs w:val="24"/>
        </w:rPr>
        <w:t xml:space="preserve">Проанализировать бюджет закупок </w:t>
      </w:r>
      <w:r w:rsidRPr="00C8249D">
        <w:rPr>
          <w:rFonts w:ascii="Times New Roman" w:hAnsi="Times New Roman"/>
          <w:color w:val="000000"/>
          <w:sz w:val="24"/>
          <w:szCs w:val="24"/>
        </w:rPr>
        <w:t>в организации, составить план оперативной работы логиста</w:t>
      </w:r>
      <w:r w:rsidRPr="00C8249D">
        <w:rPr>
          <w:rFonts w:ascii="Times New Roman" w:hAnsi="Times New Roman"/>
          <w:iCs/>
          <w:sz w:val="24"/>
          <w:szCs w:val="24"/>
        </w:rPr>
        <w:t xml:space="preserve"> (</w:t>
      </w:r>
      <w:r w:rsidRPr="00C8249D">
        <w:rPr>
          <w:rFonts w:ascii="Times New Roman" w:hAnsi="Times New Roman"/>
          <w:i/>
          <w:iCs/>
          <w:sz w:val="24"/>
          <w:szCs w:val="24"/>
        </w:rPr>
        <w:t>на примере профильной организации</w:t>
      </w:r>
      <w:r w:rsidRPr="00C8249D">
        <w:rPr>
          <w:rFonts w:ascii="Times New Roman" w:hAnsi="Times New Roman"/>
          <w:iCs/>
          <w:sz w:val="24"/>
          <w:szCs w:val="24"/>
        </w:rPr>
        <w:t>)</w:t>
      </w:r>
      <w:r w:rsidRPr="00C824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C8249D">
        <w:rPr>
          <w:rFonts w:ascii="Times New Roman" w:eastAsia="Times New Roman" w:hAnsi="Times New Roman"/>
          <w:sz w:val="24"/>
          <w:szCs w:val="24"/>
        </w:rPr>
        <w:t>.</w:t>
      </w:r>
    </w:p>
    <w:p w:rsidR="00666D2E" w:rsidRDefault="00666D2E" w:rsidP="00666D2E">
      <w:pPr>
        <w:pStyle w:val="a4"/>
        <w:rPr>
          <w:sz w:val="28"/>
          <w:szCs w:val="28"/>
        </w:rPr>
      </w:pPr>
    </w:p>
    <w:p w:rsidR="00666D2E" w:rsidRPr="00F75EF7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666D2E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66D2E" w:rsidRDefault="00666D2E" w:rsidP="00666D2E">
      <w:pPr>
        <w:shd w:val="clear" w:color="auto" w:fill="FFFFFF"/>
        <w:tabs>
          <w:tab w:val="left" w:pos="2626"/>
          <w:tab w:val="left" w:leader="underscore" w:pos="5626"/>
        </w:tabs>
        <w:rPr>
          <w:color w:val="FF0000"/>
          <w:sz w:val="28"/>
          <w:szCs w:val="28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B84D80" w:rsidRDefault="00B84D80" w:rsidP="00B84D80">
      <w:pPr>
        <w:rPr>
          <w:color w:val="FF0000"/>
          <w:sz w:val="28"/>
          <w:szCs w:val="28"/>
        </w:rPr>
      </w:pP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3760F7" w:rsidRPr="00BB3BB3" w:rsidRDefault="003760F7" w:rsidP="003760F7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3760F7" w:rsidRPr="00BB3BB3" w:rsidRDefault="003760F7" w:rsidP="003760F7">
      <w:pPr>
        <w:jc w:val="center"/>
        <w:rPr>
          <w:b/>
          <w:bCs/>
          <w:sz w:val="28"/>
          <w:szCs w:val="28"/>
        </w:rPr>
      </w:pP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A27B4F" w:rsidRDefault="003760F7" w:rsidP="003760F7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3760F7" w:rsidRPr="00BB3BB3" w:rsidRDefault="003760F7" w:rsidP="003760F7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  <w:u w:val="single"/>
        </w:rPr>
        <w:t>Менеджмент</w:t>
      </w:r>
    </w:p>
    <w:p w:rsidR="003760F7" w:rsidRPr="00C8249D" w:rsidRDefault="003760F7" w:rsidP="003760F7">
      <w:pPr>
        <w:suppressAutoHyphens/>
        <w:ind w:left="284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Pr="00C8249D">
        <w:rPr>
          <w:sz w:val="24"/>
          <w:szCs w:val="24"/>
        </w:rPr>
        <w:t>Логистика и управление закупками</w:t>
      </w:r>
    </w:p>
    <w:p w:rsidR="003760F7" w:rsidRPr="00452A83" w:rsidRDefault="003760F7" w:rsidP="003760F7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</w:t>
      </w:r>
      <w:r w:rsidRPr="00452A83">
        <w:rPr>
          <w:sz w:val="24"/>
          <w:szCs w:val="24"/>
        </w:rPr>
        <w:t>чебная практика</w:t>
      </w:r>
    </w:p>
    <w:p w:rsidR="003760F7" w:rsidRPr="00452A83" w:rsidRDefault="003760F7" w:rsidP="003760F7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ознакомительная практика</w:t>
      </w:r>
    </w:p>
    <w:p w:rsidR="003760F7" w:rsidRPr="00452A83" w:rsidRDefault="003760F7" w:rsidP="003760F7">
      <w:pPr>
        <w:pStyle w:val="Default"/>
        <w:jc w:val="both"/>
        <w:rPr>
          <w:color w:val="auto"/>
        </w:rPr>
      </w:pP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3760F7" w:rsidRPr="00BB3BB3" w:rsidRDefault="003760F7" w:rsidP="003760F7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3760F7" w:rsidRPr="00BB3BB3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  <w:r w:rsidRPr="00633C66">
              <w:t xml:space="preserve">Сроки </w:t>
            </w:r>
          </w:p>
          <w:p w:rsidR="003760F7" w:rsidRPr="00633C66" w:rsidRDefault="003760F7" w:rsidP="00EE5CBE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3760F7" w:rsidRPr="00633C66" w:rsidRDefault="003760F7" w:rsidP="00EE5CBE">
            <w:pPr>
              <w:jc w:val="center"/>
            </w:pPr>
            <w:r w:rsidRPr="00633C66">
              <w:t>Планируемые работы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3760F7" w:rsidP="00EE5CBE">
            <w:r w:rsidRPr="00633C66">
              <w:t>Инструктаж по технике безопасности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3760F7" w:rsidP="00EE5CBE">
            <w:pPr>
              <w:jc w:val="both"/>
            </w:pPr>
            <w:r w:rsidRPr="00633C66">
              <w:rPr>
                <w:rStyle w:val="a9"/>
                <w:noProof/>
              </w:rPr>
              <w:t>Изучить</w:t>
            </w:r>
            <w:r w:rsidRPr="00633C66">
              <w:t xml:space="preserve"> основными направлениями работы организации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 xml:space="preserve">профильной организации) </w:t>
            </w:r>
            <w:r w:rsidRPr="00633C66">
              <w:t xml:space="preserve"> 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3760F7" w:rsidP="00EE5CBE">
            <w:r w:rsidRPr="00633C66">
              <w:t>Изучить организационно-правовую форму и организационную структуру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>профильной организации</w:t>
            </w:r>
            <w:r w:rsidRPr="00633C66">
              <w:t>)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3760F7" w:rsidP="00EE5CBE">
            <w:r w:rsidRPr="00633C66">
              <w:t>Изучить нормативно-правовое обеспечение деятельности организации и организационную структуру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>профильной организации</w:t>
            </w:r>
            <w:r w:rsidRPr="00633C66">
              <w:t>)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3760F7" w:rsidP="00EE5CBE">
            <w:r w:rsidRPr="00633C66">
              <w:t>Изучить</w:t>
            </w:r>
            <w:r w:rsidRPr="00633C66">
              <w:rPr>
                <w:iCs/>
              </w:rPr>
              <w:t xml:space="preserve"> информационные технологии и программные средства, которые применяются в организации </w:t>
            </w:r>
            <w:r w:rsidRPr="00633C66">
              <w:t>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>профильной организации</w:t>
            </w:r>
            <w:r w:rsidRPr="00633C66">
              <w:t>)</w:t>
            </w:r>
          </w:p>
        </w:tc>
      </w:tr>
      <w:tr w:rsidR="003760F7" w:rsidRPr="00BB3BB3" w:rsidTr="00EE5CBE">
        <w:tc>
          <w:tcPr>
            <w:tcW w:w="9571" w:type="dxa"/>
            <w:gridSpan w:val="3"/>
          </w:tcPr>
          <w:p w:rsidR="003760F7" w:rsidRPr="00633C66" w:rsidRDefault="003760F7" w:rsidP="00EE5CBE">
            <w:pPr>
              <w:suppressAutoHyphens/>
              <w:jc w:val="center"/>
              <w:rPr>
                <w:rStyle w:val="a9"/>
                <w:noProof/>
              </w:rPr>
            </w:pPr>
            <w:r w:rsidRPr="00633C66">
              <w:rPr>
                <w:i/>
              </w:rPr>
              <w:t>Индивидуальные задания на практику: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3760F7" w:rsidP="00EE5CBE">
            <w:pPr>
              <w:tabs>
                <w:tab w:val="left" w:pos="1134"/>
              </w:tabs>
              <w:jc w:val="both"/>
              <w:rPr>
                <w:rStyle w:val="a9"/>
                <w:noProof/>
              </w:rPr>
            </w:pPr>
            <w:r w:rsidRPr="00633C66">
              <w:t>Проанализировать</w:t>
            </w:r>
            <w:r w:rsidRPr="00633C66">
              <w:rPr>
                <w:iCs/>
              </w:rPr>
              <w:t xml:space="preserve"> основные финансово-экономические показатели профильной организации, </w:t>
            </w:r>
            <w:r w:rsidRPr="00633C66">
              <w:t>место и роль подразделения, выполняющего логистические функции</w:t>
            </w:r>
            <w:r w:rsidRPr="00633C66">
              <w:rPr>
                <w:b/>
              </w:rPr>
              <w:t xml:space="preserve"> </w:t>
            </w:r>
            <w:r w:rsidRPr="00633C66">
              <w:rPr>
                <w:iCs/>
              </w:rPr>
              <w:t>(</w:t>
            </w:r>
            <w:r w:rsidRPr="00633C66">
              <w:rPr>
                <w:i/>
                <w:iCs/>
              </w:rPr>
              <w:t>на примере профильной организации</w:t>
            </w:r>
            <w:r w:rsidRPr="00633C66">
              <w:rPr>
                <w:iCs/>
              </w:rPr>
              <w:t xml:space="preserve">) 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7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3760F7" w:rsidP="00EE5CBE">
            <w:pPr>
              <w:tabs>
                <w:tab w:val="left" w:pos="1134"/>
              </w:tabs>
              <w:jc w:val="both"/>
            </w:pPr>
            <w:r w:rsidRPr="00633C66">
              <w:t xml:space="preserve">Проанализировать </w:t>
            </w:r>
            <w:r w:rsidRPr="00633C66">
              <w:rPr>
                <w:color w:val="000000"/>
              </w:rPr>
              <w:t>организационно-управленческие решения с учетом их социальной значимости, содействие их реализации и оценки их последствий</w:t>
            </w:r>
            <w:r w:rsidRPr="00633C66">
              <w:rPr>
                <w:b/>
                <w:color w:val="000000"/>
              </w:rPr>
              <w:t xml:space="preserve"> </w:t>
            </w:r>
            <w:r w:rsidRPr="00633C66">
              <w:rPr>
                <w:iCs/>
              </w:rPr>
              <w:t>(</w:t>
            </w:r>
            <w:r w:rsidRPr="00633C66">
              <w:rPr>
                <w:i/>
                <w:iCs/>
              </w:rPr>
              <w:t>на примере профильной организации</w:t>
            </w:r>
            <w:r w:rsidRPr="00633C66">
              <w:rPr>
                <w:iCs/>
              </w:rPr>
              <w:t xml:space="preserve">) 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</w:pPr>
            <w:r w:rsidRPr="00633C66">
              <w:t>8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3760F7" w:rsidP="00EE5CB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33C66">
              <w:rPr>
                <w:rFonts w:ascii="Times New Roman" w:hAnsi="Times New Roman"/>
                <w:iCs/>
              </w:rPr>
              <w:t xml:space="preserve">Проанализировать бюджет закупок </w:t>
            </w:r>
            <w:r w:rsidRPr="00633C66">
              <w:rPr>
                <w:rFonts w:ascii="Times New Roman" w:hAnsi="Times New Roman"/>
                <w:color w:val="000000"/>
              </w:rPr>
              <w:t>в организации, составить план оперативной работы логиста</w:t>
            </w:r>
            <w:r w:rsidRPr="00633C66">
              <w:rPr>
                <w:rFonts w:ascii="Times New Roman" w:hAnsi="Times New Roman"/>
                <w:iCs/>
              </w:rPr>
              <w:t xml:space="preserve"> (</w:t>
            </w:r>
            <w:r w:rsidRPr="00633C66">
              <w:rPr>
                <w:rFonts w:ascii="Times New Roman" w:hAnsi="Times New Roman"/>
                <w:i/>
                <w:iCs/>
              </w:rPr>
              <w:t>на примере профильной организации</w:t>
            </w:r>
            <w:r w:rsidRPr="00633C66">
              <w:rPr>
                <w:rFonts w:ascii="Times New Roman" w:hAnsi="Times New Roman"/>
                <w:iCs/>
              </w:rPr>
              <w:t>)</w:t>
            </w:r>
          </w:p>
        </w:tc>
      </w:tr>
      <w:tr w:rsidR="003760F7" w:rsidRPr="00BB3BB3" w:rsidTr="00EE5CBE">
        <w:tc>
          <w:tcPr>
            <w:tcW w:w="817" w:type="dxa"/>
          </w:tcPr>
          <w:p w:rsidR="003760F7" w:rsidRPr="00633C66" w:rsidRDefault="003760F7" w:rsidP="00EE5CBE">
            <w:pPr>
              <w:jc w:val="center"/>
              <w:rPr>
                <w:lang w:val="en-US"/>
              </w:rPr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3760F7" w:rsidRPr="00633C66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633C66" w:rsidRDefault="003760F7" w:rsidP="00EE5CBE">
            <w:r w:rsidRPr="00633C66">
              <w:t xml:space="preserve">Подготовка и предоставление отчета по </w:t>
            </w:r>
          </w:p>
        </w:tc>
      </w:tr>
    </w:tbl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>УПиП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3760F7" w:rsidRPr="00BB3BB3" w:rsidRDefault="003760F7" w:rsidP="003760F7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УЧЕБН</w:t>
      </w:r>
      <w:r>
        <w:rPr>
          <w:b/>
          <w:sz w:val="24"/>
          <w:szCs w:val="24"/>
        </w:rPr>
        <w:t>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5137" w:rsidRDefault="00CB5137" w:rsidP="00160BC1">
      <w:r>
        <w:separator/>
      </w:r>
    </w:p>
  </w:endnote>
  <w:endnote w:type="continuationSeparator" w:id="0">
    <w:p w:rsidR="00CB5137" w:rsidRDefault="00CB513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5137" w:rsidRDefault="00CB5137" w:rsidP="00160BC1">
      <w:r>
        <w:separator/>
      </w:r>
    </w:p>
  </w:footnote>
  <w:footnote w:type="continuationSeparator" w:id="0">
    <w:p w:rsidR="00CB5137" w:rsidRDefault="00CB513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4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252"/>
    <w:rsid w:val="00023448"/>
    <w:rsid w:val="000241A1"/>
    <w:rsid w:val="00027D2C"/>
    <w:rsid w:val="00027E5B"/>
    <w:rsid w:val="00031A97"/>
    <w:rsid w:val="0003264E"/>
    <w:rsid w:val="00037461"/>
    <w:rsid w:val="000449A4"/>
    <w:rsid w:val="00046CD1"/>
    <w:rsid w:val="00051AEE"/>
    <w:rsid w:val="00053B71"/>
    <w:rsid w:val="00060A01"/>
    <w:rsid w:val="00064AA9"/>
    <w:rsid w:val="000659B5"/>
    <w:rsid w:val="00071689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2D8A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3C3D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3D15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0F25"/>
    <w:rsid w:val="003F5271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94EB0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4CCC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E59"/>
    <w:rsid w:val="00764497"/>
    <w:rsid w:val="007751FE"/>
    <w:rsid w:val="00775E88"/>
    <w:rsid w:val="007773A2"/>
    <w:rsid w:val="00777B09"/>
    <w:rsid w:val="00781ADF"/>
    <w:rsid w:val="00783AA2"/>
    <w:rsid w:val="00783D3E"/>
    <w:rsid w:val="00785842"/>
    <w:rsid w:val="007865CB"/>
    <w:rsid w:val="007925D1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3339"/>
    <w:rsid w:val="008056D4"/>
    <w:rsid w:val="00806DE4"/>
    <w:rsid w:val="00813001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13D3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B2621"/>
    <w:rsid w:val="008B6331"/>
    <w:rsid w:val="008E1AD1"/>
    <w:rsid w:val="008E5E59"/>
    <w:rsid w:val="008E69DE"/>
    <w:rsid w:val="008F0D0A"/>
    <w:rsid w:val="008F32FC"/>
    <w:rsid w:val="008F340C"/>
    <w:rsid w:val="00900FB5"/>
    <w:rsid w:val="00901B19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736B"/>
    <w:rsid w:val="00AF61EB"/>
    <w:rsid w:val="00B10030"/>
    <w:rsid w:val="00B13AC1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3E75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137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761E8"/>
    <w:rsid w:val="00D80F4B"/>
    <w:rsid w:val="00D81A93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1CCE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135E"/>
    <w:rsid w:val="00EB3A8C"/>
    <w:rsid w:val="00EC308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D64C9A9E-ABEF-4CE6-B911-CD83BB22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Обычный (веб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locked/>
    <w:rsid w:val="00C03E75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C03E75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name">
    <w:name w:val="name"/>
    <w:basedOn w:val="a1"/>
    <w:rsid w:val="00C03E75"/>
  </w:style>
  <w:style w:type="character" w:customStyle="1" w:styleId="accent">
    <w:name w:val="accent"/>
    <w:basedOn w:val="a1"/>
    <w:rsid w:val="00C03E75"/>
  </w:style>
  <w:style w:type="character" w:styleId="af7">
    <w:name w:val="Unresolved Mention"/>
    <w:basedOn w:val="a1"/>
    <w:uiPriority w:val="99"/>
    <w:semiHidden/>
    <w:unhideWhenUsed/>
    <w:rsid w:val="00851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498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www.imf.org/external/russian/index.htm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41" Type="http://schemas.openxmlformats.org/officeDocument/2006/relationships/hyperlink" Target="http://relero.ru/contacts/ma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45986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37" Type="http://schemas.openxmlformats.org/officeDocument/2006/relationships/hyperlink" Target="https://www.minfin.ru/ru/perfomance/accounting/buh-otch_mp/law/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0141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71343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2030" TargetMode="External"/><Relationship Id="rId14" Type="http://schemas.openxmlformats.org/officeDocument/2006/relationships/hyperlink" Target="https://urait.ru/bcode/475448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www.sciencedirect.com/#open-accesshttps://www.sciencedirect.com/#open-access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urait.ru/bcode/454556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49619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38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6EE38-0578-4447-9761-0FD49585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9972</Words>
  <Characters>56842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66681</CharactersWithSpaces>
  <SharedDoc>false</SharedDoc>
  <HLinks>
    <vt:vector size="96" baseType="variant">
      <vt:variant>
        <vt:i4>4849757</vt:i4>
      </vt:variant>
      <vt:variant>
        <vt:i4>45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https://urait.ru/bcode/450141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65625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https://urait.ru/bcode/454980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https://urait.ru/bcode/449619</vt:lpwstr>
      </vt:variant>
      <vt:variant>
        <vt:lpwstr/>
      </vt:variant>
      <vt:variant>
        <vt:i4>88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https://urait.ru/bcode/445986</vt:lpwstr>
      </vt:variant>
      <vt:variant>
        <vt:lpwstr/>
      </vt:variant>
      <vt:variant>
        <vt:i4>524369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https://urait.ru/bcode/471343</vt:lpwstr>
      </vt:variant>
      <vt:variant>
        <vt:lpwstr/>
      </vt:variant>
      <vt:variant>
        <vt:i4>786514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https://urait.ru/bcode/472030</vt:lpwstr>
      </vt:variant>
      <vt:variant>
        <vt:lpwstr/>
      </vt:variant>
      <vt:variant>
        <vt:i4>786517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https://urait.ru/bcode/454556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2022-05-01T16:24:00Z</dcterms:created>
  <dcterms:modified xsi:type="dcterms:W3CDTF">2022-11-12T12:29:00Z</dcterms:modified>
</cp:coreProperties>
</file>